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B0A" w:rsidRPr="001D51AC" w:rsidRDefault="00942A9B" w:rsidP="00777C6E">
      <w:pPr>
        <w:spacing w:line="360" w:lineRule="auto"/>
        <w:jc w:val="center"/>
        <w:rPr>
          <w:noProof/>
        </w:rPr>
      </w:pPr>
      <w:r>
        <w:rPr>
          <w:rFonts w:ascii="標楷體" w:eastAsia="標楷體" w:hAnsi="標楷體" w:hint="eastAsia"/>
          <w:b/>
          <w:sz w:val="32"/>
          <w:szCs w:val="32"/>
        </w:rPr>
        <w:t>109</w:t>
      </w:r>
      <w:r w:rsidR="00BF1B0A" w:rsidRPr="00B23F82">
        <w:rPr>
          <w:rFonts w:ascii="標楷體" w:eastAsia="標楷體" w:hAnsi="標楷體" w:hint="eastAsia"/>
          <w:b/>
          <w:sz w:val="32"/>
          <w:szCs w:val="32"/>
        </w:rPr>
        <w:t>年</w:t>
      </w:r>
      <w:r w:rsidR="003C5C60">
        <w:rPr>
          <w:rFonts w:ascii="標楷體" w:eastAsia="標楷體" w:hAnsi="標楷體" w:hint="eastAsia"/>
          <w:b/>
          <w:sz w:val="32"/>
          <w:szCs w:val="32"/>
        </w:rPr>
        <w:t>10</w:t>
      </w:r>
      <w:r w:rsidR="00BF1B0A" w:rsidRPr="00B23F82">
        <w:rPr>
          <w:rFonts w:ascii="標楷體" w:eastAsia="標楷體" w:hAnsi="標楷體" w:hint="eastAsia"/>
          <w:b/>
          <w:sz w:val="32"/>
          <w:szCs w:val="32"/>
        </w:rPr>
        <w:t>月「</w:t>
      </w:r>
      <w:hyperlink r:id="rId8" w:history="1">
        <w:r w:rsidR="003C5C60" w:rsidRPr="003C5C60">
          <w:rPr>
            <w:rFonts w:ascii="標楷體" w:eastAsia="標楷體" w:hAnsi="標楷體"/>
            <w:b/>
            <w:sz w:val="32"/>
            <w:szCs w:val="32"/>
          </w:rPr>
          <w:t>消滅病媒蚊，戰勝登革熱</w:t>
        </w:r>
      </w:hyperlink>
      <w:r w:rsidR="00D43537">
        <w:rPr>
          <w:rFonts w:ascii="標楷體" w:eastAsia="標楷體" w:hAnsi="標楷體" w:hint="eastAsia"/>
          <w:b/>
          <w:sz w:val="32"/>
          <w:szCs w:val="32"/>
        </w:rPr>
        <w:t>」</w:t>
      </w:r>
      <w:r w:rsidR="002A60AD">
        <w:rPr>
          <w:rFonts w:ascii="標楷體" w:eastAsia="標楷體" w:hAnsi="標楷體" w:hint="eastAsia"/>
          <w:b/>
          <w:sz w:val="32"/>
          <w:szCs w:val="32"/>
        </w:rPr>
        <w:t>講座</w:t>
      </w:r>
      <w:r w:rsidR="00BF1B0A" w:rsidRPr="00B23F82">
        <w:rPr>
          <w:rFonts w:ascii="標楷體" w:eastAsia="標楷體" w:hAnsi="標楷體" w:hint="eastAsia"/>
          <w:b/>
          <w:sz w:val="32"/>
          <w:szCs w:val="32"/>
        </w:rPr>
        <w:t>成果</w:t>
      </w:r>
    </w:p>
    <w:p w:rsidR="00F5608D" w:rsidRPr="004013D7" w:rsidRDefault="003C5C60" w:rsidP="00A164E5">
      <w:pPr>
        <w:pStyle w:val="a5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3C5C60">
        <w:rPr>
          <w:rFonts w:ascii="標楷體" w:eastAsia="標楷體" w:hAnsi="標楷體" w:hint="eastAsia"/>
          <w:sz w:val="28"/>
          <w:szCs w:val="28"/>
        </w:rPr>
        <w:t>了解登革熱的症狀，除了發病時可及早就醫、早期診斷且適當治療，做好病媒蚊孳生源的清</w:t>
      </w:r>
      <w:r>
        <w:rPr>
          <w:rFonts w:ascii="標楷體" w:eastAsia="標楷體" w:hAnsi="標楷體" w:hint="eastAsia"/>
          <w:sz w:val="28"/>
          <w:szCs w:val="28"/>
        </w:rPr>
        <w:t>除工作，亦應同時避免再被病媒蚊叮咬，以減少登革病毒再傳播的可能</w:t>
      </w:r>
      <w:r w:rsidR="002A60AD" w:rsidRPr="004013D7">
        <w:rPr>
          <w:rFonts w:ascii="標楷體" w:eastAsia="標楷體" w:hAnsi="標楷體" w:hint="eastAsia"/>
          <w:sz w:val="28"/>
          <w:szCs w:val="28"/>
        </w:rPr>
        <w:t>，</w:t>
      </w:r>
      <w:r w:rsidR="009D04E9">
        <w:rPr>
          <w:rFonts w:ascii="標楷體" w:eastAsia="標楷體" w:hAnsi="標楷體" w:hint="eastAsia"/>
          <w:sz w:val="28"/>
          <w:szCs w:val="28"/>
        </w:rPr>
        <w:t>本中心</w:t>
      </w:r>
      <w:r w:rsidR="002A60AD" w:rsidRPr="004013D7">
        <w:rPr>
          <w:rFonts w:ascii="標楷體" w:eastAsia="標楷體" w:hAnsi="標楷體" w:hint="eastAsia"/>
          <w:sz w:val="28"/>
          <w:szCs w:val="28"/>
        </w:rPr>
        <w:t>於10</w:t>
      </w:r>
      <w:r w:rsidR="00CF4890">
        <w:rPr>
          <w:rFonts w:ascii="標楷體" w:eastAsia="標楷體" w:hAnsi="標楷體" w:hint="eastAsia"/>
          <w:sz w:val="28"/>
          <w:szCs w:val="28"/>
        </w:rPr>
        <w:t>9</w:t>
      </w:r>
      <w:r w:rsidR="002A60AD" w:rsidRPr="004013D7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="009A00CB" w:rsidRPr="004013D7">
        <w:rPr>
          <w:rFonts w:ascii="標楷體" w:eastAsia="標楷體" w:hAnsi="標楷體" w:hint="eastAsia"/>
          <w:sz w:val="28"/>
          <w:szCs w:val="28"/>
        </w:rPr>
        <w:t>月</w:t>
      </w:r>
      <w:r w:rsidR="00CF4890">
        <w:rPr>
          <w:rFonts w:ascii="標楷體" w:eastAsia="標楷體" w:hAnsi="標楷體" w:hint="eastAsia"/>
          <w:sz w:val="28"/>
          <w:szCs w:val="28"/>
        </w:rPr>
        <w:t>12</w:t>
      </w:r>
      <w:r w:rsidR="009A00CB" w:rsidRPr="004013D7">
        <w:rPr>
          <w:rFonts w:ascii="標楷體" w:eastAsia="標楷體" w:hAnsi="標楷體" w:hint="eastAsia"/>
          <w:sz w:val="28"/>
          <w:szCs w:val="28"/>
        </w:rPr>
        <w:t>日</w:t>
      </w:r>
      <w:r w:rsidR="004013D7" w:rsidRPr="004013D7">
        <w:rPr>
          <w:rFonts w:ascii="標楷體" w:eastAsia="標楷體" w:hAnsi="標楷體" w:hint="eastAsia"/>
          <w:sz w:val="28"/>
          <w:szCs w:val="28"/>
        </w:rPr>
        <w:t>舉辦「</w:t>
      </w:r>
      <w:hyperlink r:id="rId9" w:history="1">
        <w:r w:rsidRPr="003C5C60">
          <w:rPr>
            <w:rFonts w:ascii="標楷體" w:eastAsia="標楷體" w:hAnsi="標楷體"/>
            <w:color w:val="auto"/>
            <w:sz w:val="28"/>
            <w:szCs w:val="28"/>
          </w:rPr>
          <w:t>消滅病媒蚊，戰勝登革熱</w:t>
        </w:r>
      </w:hyperlink>
      <w:r w:rsidR="004013D7" w:rsidRPr="004013D7">
        <w:rPr>
          <w:rFonts w:ascii="標楷體" w:eastAsia="標楷體" w:hAnsi="標楷體" w:hint="eastAsia"/>
          <w:sz w:val="28"/>
          <w:szCs w:val="28"/>
        </w:rPr>
        <w:t>」講座，特別邀請</w:t>
      </w:r>
      <w:r w:rsidRPr="003C5C60">
        <w:rPr>
          <w:rFonts w:ascii="標楷體" w:eastAsia="標楷體" w:hAnsi="標楷體" w:hint="eastAsia"/>
          <w:color w:val="auto"/>
          <w:sz w:val="28"/>
          <w:szCs w:val="28"/>
        </w:rPr>
        <w:t>公衛所</w:t>
      </w:r>
      <w:hyperlink r:id="rId10" w:history="1">
        <w:r w:rsidRPr="003C5C60">
          <w:rPr>
            <w:rFonts w:ascii="標楷體" w:eastAsia="標楷體" w:hAnsi="標楷體"/>
            <w:color w:val="auto"/>
            <w:sz w:val="28"/>
            <w:szCs w:val="28"/>
          </w:rPr>
          <w:t>蔡坤憲</w:t>
        </w:r>
      </w:hyperlink>
      <w:r w:rsidRPr="003C5C60">
        <w:rPr>
          <w:rFonts w:ascii="標楷體" w:eastAsia="標楷體" w:hAnsi="標楷體" w:hint="eastAsia"/>
          <w:color w:val="auto"/>
          <w:sz w:val="28"/>
          <w:szCs w:val="28"/>
        </w:rPr>
        <w:t>老師</w:t>
      </w:r>
      <w:r w:rsidR="004013D7" w:rsidRPr="004013D7">
        <w:rPr>
          <w:rFonts w:ascii="標楷體" w:eastAsia="標楷體" w:hAnsi="標楷體" w:hint="eastAsia"/>
          <w:sz w:val="28"/>
          <w:szCs w:val="28"/>
        </w:rPr>
        <w:t>主講</w:t>
      </w:r>
      <w:r w:rsidR="009A00CB" w:rsidRPr="004013D7">
        <w:rPr>
          <w:rFonts w:ascii="標楷體" w:eastAsia="標楷體" w:hAnsi="標楷體" w:hint="eastAsia"/>
          <w:sz w:val="28"/>
          <w:szCs w:val="28"/>
        </w:rPr>
        <w:t>。</w:t>
      </w:r>
    </w:p>
    <w:p w:rsidR="004013D7" w:rsidRPr="00F764FF" w:rsidRDefault="00BF1B0A" w:rsidP="00A164E5">
      <w:pPr>
        <w:pStyle w:val="a5"/>
        <w:numPr>
          <w:ilvl w:val="0"/>
          <w:numId w:val="3"/>
        </w:numPr>
        <w:shd w:val="clear" w:color="auto" w:fill="FFFFFF"/>
        <w:snapToGrid w:val="0"/>
        <w:spacing w:before="100" w:beforeAutospacing="1" w:after="100" w:afterAutospacing="1" w:line="500" w:lineRule="exact"/>
        <w:ind w:leftChars="0"/>
        <w:rPr>
          <w:rFonts w:ascii="標楷體" w:eastAsia="標楷體" w:hAnsi="標楷體" w:cs="Tahoma"/>
          <w:sz w:val="28"/>
          <w:szCs w:val="28"/>
        </w:rPr>
      </w:pPr>
      <w:r w:rsidRPr="004013D7">
        <w:rPr>
          <w:rFonts w:ascii="標楷體" w:eastAsia="標楷體" w:hAnsi="標楷體" w:hint="eastAsia"/>
          <w:sz w:val="28"/>
          <w:szCs w:val="28"/>
        </w:rPr>
        <w:t>此次參加人數共</w:t>
      </w:r>
      <w:r w:rsidR="00CF4890">
        <w:rPr>
          <w:rFonts w:ascii="標楷體" w:eastAsia="標楷體" w:hAnsi="標楷體" w:hint="eastAsia"/>
          <w:sz w:val="28"/>
          <w:szCs w:val="28"/>
        </w:rPr>
        <w:t>32</w:t>
      </w:r>
      <w:r w:rsidRPr="004013D7">
        <w:rPr>
          <w:rFonts w:ascii="標楷體" w:eastAsia="標楷體" w:hAnsi="標楷體" w:hint="eastAsia"/>
          <w:sz w:val="28"/>
          <w:szCs w:val="28"/>
        </w:rPr>
        <w:t>人，滿意度</w:t>
      </w:r>
      <w:r w:rsidR="00CF4890">
        <w:rPr>
          <w:rFonts w:ascii="標楷體" w:eastAsia="標楷體" w:hAnsi="標楷體" w:hint="eastAsia"/>
          <w:sz w:val="28"/>
          <w:szCs w:val="28"/>
        </w:rPr>
        <w:t>4.7分</w:t>
      </w:r>
      <w:r w:rsidRPr="004013D7">
        <w:rPr>
          <w:rFonts w:ascii="標楷體" w:eastAsia="標楷體" w:hAnsi="標楷體" w:hint="eastAsia"/>
          <w:sz w:val="28"/>
          <w:szCs w:val="28"/>
        </w:rPr>
        <w:t>，經參與的教職員與學生反映此課程學習收穫很多</w:t>
      </w:r>
      <w:r w:rsidRPr="00F5608D">
        <w:rPr>
          <w:rFonts w:ascii="標楷體" w:eastAsia="標楷體" w:hAnsi="標楷體" w:hint="eastAsia"/>
          <w:sz w:val="28"/>
          <w:szCs w:val="28"/>
        </w:rPr>
        <w:t>。</w:t>
      </w:r>
    </w:p>
    <w:p w:rsidR="0015414A" w:rsidRDefault="00CF4890" w:rsidP="00885B55">
      <w:pPr>
        <w:jc w:val="center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F4890">
        <w:rPr>
          <w:rFonts w:ascii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988800" cy="2991600"/>
            <wp:effectExtent l="0" t="0" r="0" b="0"/>
            <wp:docPr id="1" name="圖片 1" descr="D:\衛教-千千\109-1\登革熱講座\S__465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衛教-千千\109-1\登革熱講座\S__46531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8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890" w:rsidRPr="00885B55" w:rsidRDefault="00CF4890" w:rsidP="00885B55">
      <w:pPr>
        <w:jc w:val="center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F0CA2" w:rsidRDefault="00CF4890" w:rsidP="00185ABC">
      <w:pPr>
        <w:pStyle w:val="a5"/>
        <w:spacing w:line="360" w:lineRule="auto"/>
        <w:ind w:leftChars="0" w:left="0"/>
        <w:jc w:val="center"/>
        <w:rPr>
          <w:rFonts w:ascii="標楷體" w:eastAsia="標楷體" w:hAnsi="標楷體"/>
          <w:b/>
          <w:sz w:val="32"/>
          <w:szCs w:val="32"/>
        </w:rPr>
      </w:pPr>
      <w:r w:rsidRPr="00CF4890"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>
            <wp:extent cx="3988800" cy="2991600"/>
            <wp:effectExtent l="0" t="0" r="0" b="0"/>
            <wp:docPr id="2" name="圖片 2" descr="D:\衛教-千千\109-1\登革熱講座\S__465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衛教-千千\109-1\登革熱講座\S__46531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8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223" w:rsidRDefault="00CF4890" w:rsidP="00185ABC">
      <w:pPr>
        <w:pStyle w:val="a5"/>
        <w:spacing w:line="360" w:lineRule="auto"/>
        <w:ind w:leftChars="0" w:left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109</w:t>
      </w:r>
      <w:r w:rsidR="00E31223" w:rsidRPr="00E31223">
        <w:rPr>
          <w:rFonts w:ascii="標楷體" w:eastAsia="標楷體" w:hAnsi="標楷體" w:hint="eastAsia"/>
          <w:b/>
          <w:sz w:val="32"/>
          <w:szCs w:val="32"/>
        </w:rPr>
        <w:t>年</w:t>
      </w:r>
      <w:r w:rsidR="00885B55">
        <w:rPr>
          <w:rFonts w:ascii="標楷體" w:eastAsia="標楷體" w:hAnsi="標楷體" w:hint="eastAsia"/>
          <w:b/>
          <w:sz w:val="32"/>
          <w:szCs w:val="32"/>
        </w:rPr>
        <w:t>10</w:t>
      </w:r>
      <w:r w:rsidR="00D13EDA">
        <w:rPr>
          <w:rFonts w:ascii="標楷體" w:eastAsia="標楷體" w:hAnsi="標楷體" w:hint="eastAsia"/>
          <w:b/>
          <w:sz w:val="32"/>
          <w:szCs w:val="32"/>
        </w:rPr>
        <w:t>月「</w:t>
      </w:r>
      <w:r w:rsidR="00885B55" w:rsidRPr="00885B55">
        <w:rPr>
          <w:rFonts w:eastAsia="標楷體" w:hint="eastAsia"/>
          <w:b/>
          <w:sz w:val="32"/>
          <w:szCs w:val="32"/>
        </w:rPr>
        <w:t>遠離菸害、健康無礙</w:t>
      </w:r>
      <w:r w:rsidR="00D13EDA">
        <w:rPr>
          <w:rFonts w:ascii="標楷體" w:eastAsia="標楷體" w:hAnsi="標楷體" w:hint="eastAsia"/>
          <w:b/>
          <w:sz w:val="32"/>
          <w:szCs w:val="32"/>
        </w:rPr>
        <w:t>」講座成果</w:t>
      </w:r>
    </w:p>
    <w:p w:rsidR="00E31223" w:rsidRPr="00A164E5" w:rsidRDefault="00A164E5" w:rsidP="00A164E5">
      <w:pPr>
        <w:pStyle w:val="a5"/>
        <w:numPr>
          <w:ilvl w:val="0"/>
          <w:numId w:val="1"/>
        </w:numPr>
        <w:spacing w:line="500" w:lineRule="exact"/>
        <w:ind w:leftChars="0" w:left="601" w:hanging="601"/>
        <w:rPr>
          <w:rFonts w:ascii="標楷體" w:eastAsia="標楷體" w:hAnsi="標楷體"/>
          <w:sz w:val="28"/>
          <w:szCs w:val="28"/>
        </w:rPr>
      </w:pPr>
      <w:r w:rsidRPr="00A164E5">
        <w:rPr>
          <w:rFonts w:ascii="標楷體" w:eastAsia="標楷體" w:hAnsi="標楷體" w:hint="eastAsia"/>
          <w:sz w:val="28"/>
          <w:szCs w:val="28"/>
        </w:rPr>
        <w:t>為提升</w:t>
      </w:r>
      <w:r w:rsidR="00885B55" w:rsidRPr="00A164E5">
        <w:rPr>
          <w:rFonts w:ascii="標楷體" w:eastAsia="標楷體" w:hAnsi="標楷體" w:hint="eastAsia"/>
          <w:sz w:val="28"/>
          <w:szCs w:val="28"/>
        </w:rPr>
        <w:t>全校教職員工生健康，與住宿組及大安區健康服務中心共同舉辦「遠離菸害、健康無礙」活動</w:t>
      </w:r>
      <w:r w:rsidR="0070213A" w:rsidRPr="00A164E5">
        <w:rPr>
          <w:rFonts w:ascii="標楷體" w:eastAsia="標楷體" w:hAnsi="標楷體" w:cs="新細明體" w:hint="eastAsia"/>
          <w:color w:val="auto"/>
          <w:sz w:val="28"/>
          <w:szCs w:val="28"/>
        </w:rPr>
        <w:t>，</w:t>
      </w:r>
      <w:r w:rsidR="00CF4890" w:rsidRPr="00A164E5">
        <w:rPr>
          <w:rFonts w:ascii="標楷體" w:eastAsia="標楷體" w:hAnsi="標楷體" w:cs="新細明體" w:hint="eastAsia"/>
          <w:color w:val="auto"/>
          <w:sz w:val="28"/>
          <w:szCs w:val="28"/>
        </w:rPr>
        <w:t>於</w:t>
      </w:r>
      <w:r w:rsidR="00CF4890" w:rsidRPr="00A164E5">
        <w:rPr>
          <w:rFonts w:ascii="標楷體" w:eastAsia="標楷體" w:hAnsi="標楷體" w:hint="eastAsia"/>
          <w:sz w:val="28"/>
          <w:szCs w:val="28"/>
        </w:rPr>
        <w:t>10月26日</w:t>
      </w:r>
      <w:r w:rsidR="00E31223" w:rsidRPr="00A164E5">
        <w:rPr>
          <w:rFonts w:ascii="標楷體" w:eastAsia="標楷體" w:hAnsi="標楷體" w:hint="eastAsia"/>
          <w:color w:val="auto"/>
          <w:sz w:val="28"/>
          <w:szCs w:val="28"/>
        </w:rPr>
        <w:t>邀請</w:t>
      </w:r>
      <w:r w:rsidR="00CF4890" w:rsidRPr="00A164E5">
        <w:rPr>
          <w:rFonts w:ascii="標楷體" w:eastAsia="標楷體" w:hAnsi="標楷體" w:hint="eastAsia"/>
          <w:sz w:val="28"/>
          <w:szCs w:val="28"/>
        </w:rPr>
        <w:t>國泰醫院蔡晏平個管師</w:t>
      </w:r>
      <w:r w:rsidR="009C4AB2" w:rsidRPr="00A164E5">
        <w:rPr>
          <w:rFonts w:ascii="標楷體" w:eastAsia="標楷體" w:hAnsi="標楷體" w:hint="eastAsia"/>
          <w:sz w:val="28"/>
          <w:szCs w:val="28"/>
        </w:rPr>
        <w:t>擔任</w:t>
      </w:r>
      <w:r w:rsidR="009C4AB2" w:rsidRPr="00A164E5">
        <w:rPr>
          <w:rFonts w:ascii="標楷體" w:eastAsia="標楷體" w:hAnsi="標楷體" w:hint="eastAsia"/>
          <w:color w:val="auto"/>
          <w:sz w:val="28"/>
          <w:szCs w:val="28"/>
        </w:rPr>
        <w:t>講師</w:t>
      </w:r>
      <w:r w:rsidR="00BF31AD" w:rsidRPr="00A164E5">
        <w:rPr>
          <w:rFonts w:ascii="標楷體" w:eastAsia="標楷體" w:hAnsi="標楷體"/>
          <w:color w:val="auto"/>
          <w:sz w:val="28"/>
          <w:szCs w:val="28"/>
        </w:rPr>
        <w:t>。</w:t>
      </w:r>
    </w:p>
    <w:p w:rsidR="00A164E5" w:rsidRPr="00A164E5" w:rsidRDefault="00E31223" w:rsidP="00A164E5">
      <w:pPr>
        <w:pStyle w:val="a5"/>
        <w:numPr>
          <w:ilvl w:val="0"/>
          <w:numId w:val="1"/>
        </w:numPr>
        <w:spacing w:line="500" w:lineRule="exact"/>
        <w:ind w:leftChars="0" w:left="601" w:hanging="601"/>
        <w:rPr>
          <w:rFonts w:ascii="標楷體" w:eastAsia="標楷體" w:hAnsi="標楷體" w:hint="eastAsia"/>
          <w:sz w:val="28"/>
          <w:szCs w:val="28"/>
        </w:rPr>
      </w:pPr>
      <w:r w:rsidRPr="00A164E5">
        <w:rPr>
          <w:rFonts w:ascii="標楷體" w:eastAsia="標楷體" w:hAnsi="標楷體" w:hint="eastAsia"/>
          <w:sz w:val="28"/>
          <w:szCs w:val="28"/>
        </w:rPr>
        <w:t>此次參加人數共</w:t>
      </w:r>
      <w:r w:rsidR="00CF4890" w:rsidRPr="00A164E5">
        <w:rPr>
          <w:rFonts w:ascii="標楷體" w:eastAsia="標楷體" w:hAnsi="標楷體" w:hint="eastAsia"/>
          <w:sz w:val="28"/>
          <w:szCs w:val="28"/>
        </w:rPr>
        <w:t>44</w:t>
      </w:r>
      <w:r w:rsidRPr="00A164E5">
        <w:rPr>
          <w:rFonts w:ascii="標楷體" w:eastAsia="標楷體" w:hAnsi="標楷體" w:hint="eastAsia"/>
          <w:sz w:val="28"/>
          <w:szCs w:val="28"/>
        </w:rPr>
        <w:t>人，滿意度</w:t>
      </w:r>
      <w:r w:rsidR="00CF4890" w:rsidRPr="00A164E5">
        <w:rPr>
          <w:rFonts w:ascii="標楷體" w:eastAsia="標楷體" w:hAnsi="標楷體" w:hint="eastAsia"/>
          <w:sz w:val="28"/>
          <w:szCs w:val="28"/>
        </w:rPr>
        <w:t>4.5分</w:t>
      </w:r>
      <w:r w:rsidRPr="00A164E5">
        <w:rPr>
          <w:rFonts w:ascii="標楷體" w:eastAsia="標楷體" w:hAnsi="標楷體" w:hint="eastAsia"/>
          <w:sz w:val="28"/>
          <w:szCs w:val="28"/>
        </w:rPr>
        <w:t>，</w:t>
      </w:r>
      <w:r w:rsidR="0070213A" w:rsidRPr="00A164E5">
        <w:rPr>
          <w:rFonts w:ascii="標楷體" w:eastAsia="標楷體" w:hAnsi="標楷體" w:hint="eastAsia"/>
          <w:sz w:val="28"/>
          <w:szCs w:val="28"/>
        </w:rPr>
        <w:t>經參與的教職員與學生反映此課程學習收穫很多，所獲得知識對自己及家人朋友都有益處。</w:t>
      </w:r>
    </w:p>
    <w:p w:rsidR="00185ABC" w:rsidRDefault="00CF4890" w:rsidP="0045790F">
      <w:pPr>
        <w:pStyle w:val="a5"/>
        <w:widowControl w:val="0"/>
        <w:spacing w:line="240" w:lineRule="auto"/>
        <w:ind w:leftChars="0" w:left="450"/>
        <w:jc w:val="center"/>
        <w:rPr>
          <w:rFonts w:ascii="標楷體" w:eastAsia="標楷體" w:hAnsi="標楷體"/>
          <w:b/>
          <w:sz w:val="32"/>
          <w:szCs w:val="32"/>
        </w:rPr>
      </w:pPr>
      <w:r w:rsidRPr="00CF4890"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>
            <wp:extent cx="3992400" cy="2991600"/>
            <wp:effectExtent l="0" t="0" r="0" b="0"/>
            <wp:docPr id="3" name="圖片 3" descr="D:\衛教-千千\109-1\戒菸講座\S__484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衛教-千千\109-1\戒菸講座\S__48415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4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A48" w:rsidRDefault="00CF4890" w:rsidP="0045790F">
      <w:pPr>
        <w:pStyle w:val="a5"/>
        <w:widowControl w:val="0"/>
        <w:spacing w:line="240" w:lineRule="auto"/>
        <w:ind w:leftChars="0" w:left="450"/>
        <w:jc w:val="center"/>
        <w:rPr>
          <w:rFonts w:ascii="標楷體" w:eastAsia="標楷體" w:hAnsi="標楷體"/>
          <w:b/>
          <w:sz w:val="32"/>
          <w:szCs w:val="32"/>
        </w:rPr>
      </w:pPr>
      <w:r w:rsidRPr="00CF4890"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>
            <wp:extent cx="3992400" cy="2991600"/>
            <wp:effectExtent l="0" t="0" r="0" b="0"/>
            <wp:docPr id="6" name="圖片 6" descr="D:\衛教-千千\109-1\戒菸講座\S__484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衛教-千千\109-1\戒菸講座\S__48415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4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890" w:rsidRDefault="00CF4890" w:rsidP="0045790F">
      <w:pPr>
        <w:pStyle w:val="a5"/>
        <w:widowControl w:val="0"/>
        <w:spacing w:line="240" w:lineRule="auto"/>
        <w:ind w:leftChars="0" w:left="450"/>
        <w:jc w:val="center"/>
        <w:rPr>
          <w:rFonts w:ascii="標楷體" w:eastAsia="標楷體" w:hAnsi="標楷體"/>
          <w:b/>
          <w:sz w:val="32"/>
          <w:szCs w:val="32"/>
        </w:rPr>
      </w:pPr>
    </w:p>
    <w:p w:rsidR="0045790F" w:rsidRDefault="00CF4890" w:rsidP="0045790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109</w:t>
      </w:r>
      <w:r w:rsidR="0045790F" w:rsidRPr="0045790F">
        <w:rPr>
          <w:rFonts w:ascii="標楷體" w:eastAsia="標楷體" w:hAnsi="標楷體" w:hint="eastAsia"/>
          <w:b/>
          <w:sz w:val="32"/>
          <w:szCs w:val="32"/>
        </w:rPr>
        <w:t>年</w:t>
      </w:r>
      <w:r w:rsidRPr="003572C7">
        <w:rPr>
          <w:rFonts w:ascii="標楷體" w:eastAsia="標楷體" w:hAnsi="標楷體" w:hint="eastAsia"/>
          <w:b/>
          <w:sz w:val="32"/>
          <w:szCs w:val="32"/>
        </w:rPr>
        <w:t>11</w:t>
      </w:r>
      <w:r w:rsidR="0045790F" w:rsidRPr="003572C7">
        <w:rPr>
          <w:rFonts w:ascii="標楷體" w:eastAsia="標楷體" w:hAnsi="標楷體" w:hint="eastAsia"/>
          <w:b/>
          <w:sz w:val="32"/>
          <w:szCs w:val="32"/>
        </w:rPr>
        <w:t>-</w:t>
      </w:r>
      <w:r w:rsidRPr="003572C7">
        <w:rPr>
          <w:rFonts w:ascii="標楷體" w:eastAsia="標楷體" w:hAnsi="標楷體" w:hint="eastAsia"/>
          <w:b/>
          <w:sz w:val="32"/>
          <w:szCs w:val="32"/>
        </w:rPr>
        <w:t>12</w:t>
      </w:r>
      <w:r w:rsidR="0045790F" w:rsidRPr="003572C7">
        <w:rPr>
          <w:rFonts w:ascii="標楷體" w:eastAsia="標楷體" w:hAnsi="標楷體" w:hint="eastAsia"/>
          <w:b/>
          <w:sz w:val="32"/>
          <w:szCs w:val="32"/>
        </w:rPr>
        <w:t>月「</w:t>
      </w:r>
      <w:r w:rsidR="000E2BDA">
        <w:rPr>
          <w:rFonts w:ascii="標楷體" w:eastAsia="標楷體" w:hAnsi="標楷體" w:hint="eastAsia"/>
          <w:b/>
          <w:sz w:val="32"/>
          <w:szCs w:val="32"/>
        </w:rPr>
        <w:t>物理治療師教你提升身體優勢力」</w:t>
      </w:r>
      <w:r w:rsidR="0045790F" w:rsidRPr="003572C7">
        <w:rPr>
          <w:rFonts w:ascii="標楷體" w:eastAsia="標楷體" w:hAnsi="標楷體" w:hint="eastAsia"/>
          <w:b/>
          <w:sz w:val="32"/>
          <w:szCs w:val="32"/>
        </w:rPr>
        <w:t>講座成果</w:t>
      </w:r>
    </w:p>
    <w:p w:rsidR="00A52ACB" w:rsidRDefault="00A52ACB" w:rsidP="00A164E5">
      <w:pPr>
        <w:pStyle w:val="a5"/>
        <w:numPr>
          <w:ilvl w:val="0"/>
          <w:numId w:val="2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164E5">
        <w:rPr>
          <w:rFonts w:ascii="標楷體" w:eastAsia="標楷體" w:hAnsi="標楷體" w:hint="eastAsia"/>
          <w:sz w:val="28"/>
          <w:szCs w:val="28"/>
        </w:rPr>
        <w:t>為增加本校教職員工生健康體態，與物理治療學系設計了「提升身體優勢力：伸展與肌力運動」活動課程，多方位的姿勢調</w:t>
      </w:r>
      <w:r w:rsidR="009D29C3" w:rsidRPr="00A164E5">
        <w:rPr>
          <w:rFonts w:ascii="標楷體" w:eastAsia="標楷體" w:hAnsi="標楷體" w:hint="eastAsia"/>
          <w:sz w:val="28"/>
          <w:szCs w:val="28"/>
        </w:rPr>
        <w:t>整、伸展運動及肌力訓練，把自我照顧及運動保健的正確概念融入生活</w:t>
      </w:r>
      <w:r w:rsidRPr="00A164E5">
        <w:rPr>
          <w:rFonts w:ascii="標楷體" w:eastAsia="標楷體" w:hAnsi="標楷體" w:hint="eastAsia"/>
          <w:sz w:val="28"/>
          <w:szCs w:val="28"/>
        </w:rPr>
        <w:t>。</w:t>
      </w:r>
    </w:p>
    <w:p w:rsidR="00A52ACB" w:rsidRPr="00A164E5" w:rsidRDefault="00A52ACB" w:rsidP="00A164E5">
      <w:pPr>
        <w:pStyle w:val="a5"/>
        <w:numPr>
          <w:ilvl w:val="0"/>
          <w:numId w:val="2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164E5">
        <w:rPr>
          <w:rFonts w:ascii="標楷體" w:eastAsia="標楷體" w:hAnsi="標楷體" w:hint="eastAsia"/>
          <w:color w:val="auto"/>
          <w:sz w:val="28"/>
          <w:szCs w:val="28"/>
        </w:rPr>
        <w:t>活動場次及主題：</w:t>
      </w:r>
    </w:p>
    <w:p w:rsidR="00A52ACB" w:rsidRPr="003572C7" w:rsidRDefault="00A52ACB" w:rsidP="00E77F57">
      <w:pPr>
        <w:pStyle w:val="a5"/>
        <w:spacing w:line="440" w:lineRule="exact"/>
        <w:ind w:leftChars="0" w:left="482"/>
        <w:rPr>
          <w:rFonts w:ascii="標楷體" w:eastAsia="標楷體" w:hAnsi="標楷體"/>
          <w:color w:val="auto"/>
          <w:sz w:val="28"/>
          <w:szCs w:val="28"/>
        </w:rPr>
      </w:pPr>
      <w:r w:rsidRPr="003572C7">
        <w:rPr>
          <w:rFonts w:ascii="標楷體" w:eastAsia="標楷體" w:hAnsi="標楷體" w:hint="eastAsia"/>
          <w:color w:val="auto"/>
          <w:sz w:val="28"/>
          <w:szCs w:val="28"/>
        </w:rPr>
        <w:t>(一) 1</w:t>
      </w:r>
      <w:r w:rsidR="00CF4890" w:rsidRPr="003572C7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CF4890" w:rsidRPr="003572C7">
        <w:rPr>
          <w:rFonts w:ascii="標楷體" w:eastAsia="標楷體" w:hAnsi="標楷體" w:hint="eastAsia"/>
          <w:color w:val="auto"/>
          <w:sz w:val="28"/>
          <w:szCs w:val="28"/>
        </w:rPr>
        <w:t>5</w:t>
      </w:r>
      <w:r w:rsidRPr="00A164E5">
        <w:rPr>
          <w:rFonts w:ascii="標楷體" w:eastAsia="標楷體" w:hAnsi="標楷體" w:hint="eastAsia"/>
          <w:color w:val="auto"/>
          <w:sz w:val="28"/>
          <w:szCs w:val="28"/>
        </w:rPr>
        <w:t>日</w:t>
      </w:r>
      <w:r w:rsidR="00CF4890" w:rsidRPr="00A164E5">
        <w:rPr>
          <w:rFonts w:ascii="標楷體" w:eastAsia="標楷體" w:hAnsi="標楷體" w:hint="eastAsia"/>
          <w:color w:val="auto"/>
          <w:spacing w:val="15"/>
          <w:sz w:val="28"/>
          <w:szCs w:val="28"/>
          <w:shd w:val="clear" w:color="auto" w:fill="EFFFE0"/>
        </w:rPr>
        <w:t>「手」護工作力:現代常見手部過勞性傷害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:rsidR="00A52ACB" w:rsidRPr="003572C7" w:rsidRDefault="00A52ACB" w:rsidP="00E77F57">
      <w:pPr>
        <w:pStyle w:val="a5"/>
        <w:spacing w:line="440" w:lineRule="exact"/>
        <w:ind w:leftChars="0" w:left="482"/>
        <w:rPr>
          <w:rFonts w:ascii="標楷體" w:eastAsia="標楷體" w:hAnsi="標楷體"/>
          <w:color w:val="auto"/>
          <w:sz w:val="28"/>
          <w:szCs w:val="28"/>
        </w:rPr>
      </w:pPr>
      <w:r w:rsidRPr="003572C7">
        <w:rPr>
          <w:rFonts w:ascii="標楷體" w:eastAsia="標楷體" w:hAnsi="標楷體" w:hint="eastAsia"/>
          <w:color w:val="auto"/>
          <w:sz w:val="28"/>
          <w:szCs w:val="28"/>
        </w:rPr>
        <w:t>(二) 1</w:t>
      </w:r>
      <w:r w:rsidR="00CF4890" w:rsidRPr="003572C7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CF4890" w:rsidRPr="003572C7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日</w:t>
      </w:r>
      <w:r w:rsidR="00CF4890" w:rsidRPr="003572C7">
        <w:rPr>
          <w:rFonts w:ascii="標楷體" w:eastAsia="標楷體" w:hAnsi="標楷體" w:hint="eastAsia"/>
          <w:color w:val="auto"/>
          <w:spacing w:val="15"/>
          <w:sz w:val="28"/>
          <w:szCs w:val="28"/>
          <w:shd w:val="clear" w:color="auto" w:fill="EFFFE0"/>
        </w:rPr>
        <w:t>「投」好壯壯:投擲運動動作分析與肩傷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:rsidR="00A52ACB" w:rsidRPr="003572C7" w:rsidRDefault="00A52ACB" w:rsidP="00E77F57">
      <w:pPr>
        <w:pStyle w:val="a5"/>
        <w:spacing w:line="440" w:lineRule="exact"/>
        <w:ind w:leftChars="0" w:left="482"/>
        <w:rPr>
          <w:rFonts w:ascii="標楷體" w:eastAsia="標楷體" w:hAnsi="標楷體"/>
          <w:color w:val="auto"/>
          <w:sz w:val="28"/>
          <w:szCs w:val="28"/>
        </w:rPr>
      </w:pPr>
      <w:r w:rsidRPr="003572C7">
        <w:rPr>
          <w:rFonts w:ascii="標楷體" w:eastAsia="標楷體" w:hAnsi="標楷體" w:hint="eastAsia"/>
          <w:color w:val="auto"/>
          <w:sz w:val="28"/>
          <w:szCs w:val="28"/>
        </w:rPr>
        <w:t>(三) 1</w:t>
      </w:r>
      <w:r w:rsidR="00CF4890" w:rsidRPr="003572C7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CF4890" w:rsidRPr="003572C7">
        <w:rPr>
          <w:rFonts w:ascii="標楷體" w:eastAsia="標楷體" w:hAnsi="標楷體" w:hint="eastAsia"/>
          <w:color w:val="auto"/>
          <w:sz w:val="28"/>
          <w:szCs w:val="28"/>
        </w:rPr>
        <w:t>18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日</w:t>
      </w:r>
      <w:r w:rsidR="00CF4890" w:rsidRPr="003572C7">
        <w:rPr>
          <w:rFonts w:ascii="標楷體" w:eastAsia="標楷體" w:hAnsi="標楷體" w:hint="eastAsia"/>
          <w:color w:val="auto"/>
          <w:spacing w:val="15"/>
          <w:sz w:val="28"/>
          <w:szCs w:val="28"/>
          <w:shd w:val="clear" w:color="auto" w:fill="EFFFE0"/>
        </w:rPr>
        <w:t>強肌健骨遠離肌少症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:rsidR="00A52ACB" w:rsidRPr="003572C7" w:rsidRDefault="00A52ACB" w:rsidP="00E77F57">
      <w:pPr>
        <w:pStyle w:val="a5"/>
        <w:spacing w:line="440" w:lineRule="exact"/>
        <w:ind w:leftChars="0" w:left="482"/>
        <w:rPr>
          <w:rFonts w:ascii="標楷體" w:eastAsia="標楷體" w:hAnsi="標楷體"/>
          <w:color w:val="auto"/>
          <w:sz w:val="28"/>
          <w:szCs w:val="28"/>
        </w:rPr>
      </w:pPr>
      <w:r w:rsidRPr="003572C7">
        <w:rPr>
          <w:rFonts w:ascii="標楷體" w:eastAsia="標楷體" w:hAnsi="標楷體" w:hint="eastAsia"/>
          <w:color w:val="auto"/>
          <w:sz w:val="28"/>
          <w:szCs w:val="28"/>
        </w:rPr>
        <w:t>(四) 11月</w:t>
      </w:r>
      <w:r w:rsidR="00CF4890" w:rsidRPr="003572C7">
        <w:rPr>
          <w:rFonts w:ascii="標楷體" w:eastAsia="標楷體" w:hAnsi="標楷體" w:hint="eastAsia"/>
          <w:color w:val="auto"/>
          <w:sz w:val="28"/>
          <w:szCs w:val="28"/>
        </w:rPr>
        <w:t>25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日</w:t>
      </w:r>
      <w:r w:rsidR="00CF4890" w:rsidRPr="003572C7">
        <w:rPr>
          <w:rFonts w:ascii="標楷體" w:eastAsia="標楷體" w:hAnsi="標楷體" w:hint="eastAsia"/>
          <w:color w:val="auto"/>
          <w:spacing w:val="15"/>
          <w:sz w:val="28"/>
          <w:szCs w:val="28"/>
          <w:shd w:val="clear" w:color="auto" w:fill="EFFFE0"/>
        </w:rPr>
        <w:t>久坐腰痛自救術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:rsidR="00A52ACB" w:rsidRPr="003572C7" w:rsidRDefault="00A52ACB" w:rsidP="00E77F57">
      <w:pPr>
        <w:pStyle w:val="a5"/>
        <w:spacing w:line="440" w:lineRule="exact"/>
        <w:ind w:leftChars="0" w:left="482"/>
        <w:rPr>
          <w:rFonts w:ascii="標楷體" w:eastAsia="標楷體" w:hAnsi="標楷體"/>
          <w:color w:val="auto"/>
          <w:sz w:val="28"/>
          <w:szCs w:val="28"/>
        </w:rPr>
      </w:pPr>
      <w:r w:rsidRPr="003572C7">
        <w:rPr>
          <w:rFonts w:ascii="標楷體" w:eastAsia="標楷體" w:hAnsi="標楷體" w:hint="eastAsia"/>
          <w:color w:val="auto"/>
          <w:sz w:val="28"/>
          <w:szCs w:val="28"/>
        </w:rPr>
        <w:t>(五) 1</w:t>
      </w:r>
      <w:r w:rsidR="00CF4890" w:rsidRPr="003572C7">
        <w:rPr>
          <w:rFonts w:ascii="標楷體" w:eastAsia="標楷體" w:hAnsi="標楷體" w:hint="eastAsia"/>
          <w:color w:val="auto"/>
          <w:sz w:val="28"/>
          <w:szCs w:val="28"/>
        </w:rPr>
        <w:t>2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CF4890" w:rsidRPr="003572C7">
        <w:rPr>
          <w:rFonts w:ascii="標楷體" w:eastAsia="標楷體" w:hAnsi="標楷體" w:hint="eastAsia"/>
          <w:color w:val="auto"/>
          <w:sz w:val="28"/>
          <w:szCs w:val="28"/>
        </w:rPr>
        <w:t>02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日</w:t>
      </w:r>
      <w:r w:rsidR="00CF4890" w:rsidRPr="003572C7">
        <w:rPr>
          <w:rFonts w:ascii="標楷體" w:eastAsia="標楷體" w:hAnsi="標楷體" w:hint="eastAsia"/>
          <w:color w:val="auto"/>
          <w:spacing w:val="15"/>
          <w:sz w:val="28"/>
          <w:szCs w:val="28"/>
          <w:shd w:val="clear" w:color="auto" w:fill="EFFFE0"/>
        </w:rPr>
        <w:t>大腦休息與增能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:rsidR="00A164E5" w:rsidRPr="00A164E5" w:rsidRDefault="00A52ACB" w:rsidP="00A164E5">
      <w:pPr>
        <w:pStyle w:val="a5"/>
        <w:spacing w:line="440" w:lineRule="exact"/>
        <w:ind w:leftChars="0" w:left="482"/>
        <w:rPr>
          <w:rFonts w:ascii="標楷體" w:eastAsia="標楷體" w:hAnsi="標楷體" w:hint="eastAsia"/>
          <w:color w:val="auto"/>
          <w:sz w:val="28"/>
          <w:szCs w:val="28"/>
        </w:rPr>
      </w:pPr>
      <w:r w:rsidRPr="003572C7">
        <w:rPr>
          <w:rFonts w:ascii="標楷體" w:eastAsia="標楷體" w:hAnsi="標楷體" w:hint="eastAsia"/>
          <w:color w:val="auto"/>
          <w:sz w:val="28"/>
          <w:szCs w:val="28"/>
        </w:rPr>
        <w:t>(六) 1</w:t>
      </w:r>
      <w:r w:rsidR="00CF4890" w:rsidRPr="003572C7">
        <w:rPr>
          <w:rFonts w:ascii="標楷體" w:eastAsia="標楷體" w:hAnsi="標楷體" w:hint="eastAsia"/>
          <w:color w:val="auto"/>
          <w:sz w:val="28"/>
          <w:szCs w:val="28"/>
        </w:rPr>
        <w:t>2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CF4890" w:rsidRPr="003572C7">
        <w:rPr>
          <w:rFonts w:ascii="標楷體" w:eastAsia="標楷體" w:hAnsi="標楷體" w:hint="eastAsia"/>
          <w:color w:val="auto"/>
          <w:sz w:val="28"/>
          <w:szCs w:val="28"/>
        </w:rPr>
        <w:t>10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日</w:t>
      </w:r>
      <w:r w:rsidR="00CF4890" w:rsidRPr="003572C7">
        <w:rPr>
          <w:rFonts w:ascii="標楷體" w:eastAsia="標楷體" w:hAnsi="標楷體" w:hint="eastAsia"/>
          <w:color w:val="auto"/>
          <w:spacing w:val="15"/>
          <w:sz w:val="28"/>
          <w:szCs w:val="28"/>
          <w:shd w:val="clear" w:color="auto" w:fill="EFFFE0"/>
        </w:rPr>
        <w:t>自助擺平肩頸痠痛</w:t>
      </w:r>
      <w:r w:rsidRPr="003572C7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:rsidR="00A164E5" w:rsidRPr="00A164E5" w:rsidRDefault="00A52ACB" w:rsidP="00A164E5">
      <w:pPr>
        <w:pStyle w:val="a5"/>
        <w:numPr>
          <w:ilvl w:val="0"/>
          <w:numId w:val="23"/>
        </w:numPr>
        <w:spacing w:line="440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A164E5">
        <w:rPr>
          <w:rFonts w:ascii="標楷體" w:eastAsia="標楷體" w:hAnsi="標楷體"/>
          <w:sz w:val="28"/>
          <w:szCs w:val="28"/>
        </w:rPr>
        <w:t>此次參加人數共</w:t>
      </w:r>
      <w:r w:rsidR="009D29C3" w:rsidRPr="00A164E5">
        <w:rPr>
          <w:rFonts w:ascii="標楷體" w:eastAsia="標楷體" w:hAnsi="標楷體" w:hint="eastAsia"/>
          <w:sz w:val="28"/>
          <w:szCs w:val="28"/>
        </w:rPr>
        <w:t>301</w:t>
      </w:r>
      <w:r w:rsidRPr="00A164E5">
        <w:rPr>
          <w:rFonts w:ascii="標楷體" w:eastAsia="標楷體" w:hAnsi="標楷體" w:hint="eastAsia"/>
          <w:sz w:val="28"/>
          <w:szCs w:val="28"/>
        </w:rPr>
        <w:t>人次，滿意度</w:t>
      </w:r>
      <w:r w:rsidR="009D29C3" w:rsidRPr="00A164E5">
        <w:rPr>
          <w:rFonts w:ascii="標楷體" w:eastAsia="標楷體" w:hAnsi="標楷體" w:hint="eastAsia"/>
          <w:sz w:val="28"/>
          <w:szCs w:val="28"/>
        </w:rPr>
        <w:t>4.5分</w:t>
      </w:r>
      <w:r w:rsidRPr="00A164E5">
        <w:rPr>
          <w:rFonts w:ascii="標楷體" w:eastAsia="標楷體" w:hAnsi="標楷體" w:hint="eastAsia"/>
          <w:sz w:val="28"/>
          <w:szCs w:val="28"/>
        </w:rPr>
        <w:t>，經參與的學生反映此系列課程活潑生動，學習收穫很多。</w:t>
      </w:r>
    </w:p>
    <w:p w:rsidR="002D20E0" w:rsidRPr="00CF4890" w:rsidRDefault="00185ABC" w:rsidP="00CF489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501B0" w:rsidRPr="00C501B0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3FDE4C5" wp14:editId="4E3E4397">
            <wp:extent cx="4400550" cy="2458455"/>
            <wp:effectExtent l="0" t="0" r="0" b="0"/>
            <wp:docPr id="15" name="圖片 15" descr="D:\衛教-千千\108-1\10月柔軟度及肌力\S__2335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衛教-千千\108-1\10月柔軟度及肌力\S__233554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467" cy="246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1B0" w:rsidRPr="00C501B0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0080D650" wp14:editId="69AA6026">
            <wp:extent cx="4514850" cy="2458455"/>
            <wp:effectExtent l="0" t="0" r="0" b="0"/>
            <wp:docPr id="14" name="圖片 14" descr="D:\衛教-千千\108-1\10月柔軟度及肌力\S__2335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衛教-千千\108-1\10月柔軟度及肌力\S__233554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26" cy="246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1B0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321AE" w:rsidRDefault="00B321AE" w:rsidP="00B321A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2347">
        <w:rPr>
          <w:rFonts w:ascii="標楷體" w:eastAsia="標楷體" w:hAnsi="標楷體" w:hint="eastAsia"/>
          <w:b/>
          <w:sz w:val="32"/>
          <w:szCs w:val="32"/>
        </w:rPr>
        <w:lastRenderedPageBreak/>
        <w:t>1</w:t>
      </w:r>
      <w:r w:rsidR="009D29C3">
        <w:rPr>
          <w:rFonts w:ascii="標楷體" w:eastAsia="標楷體" w:hAnsi="標楷體" w:hint="eastAsia"/>
          <w:b/>
          <w:sz w:val="32"/>
          <w:szCs w:val="32"/>
        </w:rPr>
        <w:t>09</w:t>
      </w:r>
      <w:r w:rsidRPr="00F52347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Pr="00F52347">
        <w:rPr>
          <w:rFonts w:ascii="標楷體" w:eastAsia="標楷體" w:hAnsi="標楷體" w:hint="eastAsia"/>
          <w:b/>
          <w:sz w:val="32"/>
          <w:szCs w:val="32"/>
        </w:rPr>
        <w:t>月「</w:t>
      </w:r>
      <w:r w:rsidR="009D29C3" w:rsidRPr="009D29C3">
        <w:rPr>
          <w:rFonts w:ascii="標楷體" w:eastAsia="標楷體" w:hAnsi="標楷體" w:hint="eastAsia"/>
          <w:b/>
          <w:sz w:val="32"/>
          <w:szCs w:val="32"/>
        </w:rPr>
        <w:t>視力保健及眼睛疾病預防</w:t>
      </w:r>
      <w:r w:rsidRPr="00F52347">
        <w:rPr>
          <w:rFonts w:ascii="標楷體" w:eastAsia="標楷體" w:hAnsi="標楷體" w:hint="eastAsia"/>
          <w:b/>
          <w:sz w:val="32"/>
          <w:szCs w:val="32"/>
        </w:rPr>
        <w:t>」講座成果</w:t>
      </w:r>
    </w:p>
    <w:p w:rsidR="00A164E5" w:rsidRDefault="00B321AE" w:rsidP="00BA1832">
      <w:pPr>
        <w:pStyle w:val="a5"/>
        <w:numPr>
          <w:ilvl w:val="0"/>
          <w:numId w:val="26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BA1832">
        <w:rPr>
          <w:rFonts w:eastAsia="標楷體" w:hint="eastAsia"/>
          <w:sz w:val="28"/>
          <w:szCs w:val="28"/>
        </w:rPr>
        <w:t>如何減少眼睛在大太陽戶外活動及夜間</w:t>
      </w:r>
      <w:r w:rsidRPr="00BA1832">
        <w:rPr>
          <w:rFonts w:eastAsia="標楷體" w:hint="eastAsia"/>
          <w:sz w:val="28"/>
          <w:szCs w:val="28"/>
        </w:rPr>
        <w:t>3C</w:t>
      </w:r>
      <w:r w:rsidRPr="00BA1832">
        <w:rPr>
          <w:rFonts w:eastAsia="標楷體" w:hint="eastAsia"/>
          <w:sz w:val="28"/>
          <w:szCs w:val="28"/>
        </w:rPr>
        <w:t>產品廣告看板的傷害，在現在生活已成為不可</w:t>
      </w:r>
      <w:r w:rsidRPr="00BA1832">
        <w:rPr>
          <w:rFonts w:ascii="標楷體" w:eastAsia="標楷體" w:hAnsi="標楷體" w:hint="eastAsia"/>
          <w:sz w:val="28"/>
          <w:szCs w:val="28"/>
        </w:rPr>
        <w:t>或缺的知識，為增進全校教職員工生之認識視力保健，</w:t>
      </w:r>
      <w:r w:rsidR="00A51E8D" w:rsidRPr="00BA1832">
        <w:rPr>
          <w:rFonts w:ascii="標楷體" w:eastAsia="標楷體" w:hAnsi="標楷體" w:hint="eastAsia"/>
          <w:sz w:val="28"/>
          <w:szCs w:val="28"/>
        </w:rPr>
        <w:t>11月</w:t>
      </w:r>
      <w:r w:rsidR="009D29C3" w:rsidRPr="00BA1832">
        <w:rPr>
          <w:rFonts w:ascii="標楷體" w:eastAsia="標楷體" w:hAnsi="標楷體" w:hint="eastAsia"/>
          <w:sz w:val="28"/>
          <w:szCs w:val="28"/>
        </w:rPr>
        <w:t>28</w:t>
      </w:r>
      <w:r w:rsidR="00A51E8D" w:rsidRPr="00BA1832">
        <w:rPr>
          <w:rFonts w:ascii="標楷體" w:eastAsia="標楷體" w:hAnsi="標楷體" w:hint="eastAsia"/>
          <w:sz w:val="28"/>
          <w:szCs w:val="28"/>
        </w:rPr>
        <w:t>日</w:t>
      </w:r>
      <w:r w:rsidRPr="00BA1832">
        <w:rPr>
          <w:rFonts w:ascii="標楷體" w:eastAsia="標楷體" w:hAnsi="標楷體" w:hint="eastAsia"/>
          <w:sz w:val="28"/>
          <w:szCs w:val="28"/>
        </w:rPr>
        <w:t>與臺灣愛盲基金會共同舉辦「光害預防及視力保健」講</w:t>
      </w:r>
      <w:r w:rsidR="00E77F57" w:rsidRPr="00BA1832">
        <w:rPr>
          <w:rFonts w:ascii="標楷體" w:eastAsia="標楷體" w:hAnsi="標楷體" w:hint="eastAsia"/>
          <w:sz w:val="28"/>
          <w:szCs w:val="28"/>
        </w:rPr>
        <w:t>座，</w:t>
      </w:r>
      <w:r w:rsidR="00A51E8D" w:rsidRPr="00BA1832">
        <w:rPr>
          <w:rFonts w:ascii="標楷體" w:eastAsia="標楷體" w:hAnsi="標楷體" w:hint="eastAsia"/>
          <w:sz w:val="28"/>
          <w:szCs w:val="28"/>
        </w:rPr>
        <w:t>邀請</w:t>
      </w:r>
      <w:r w:rsidR="009D29C3" w:rsidRPr="00BA1832">
        <w:rPr>
          <w:rFonts w:ascii="標楷體" w:eastAsia="標楷體" w:hAnsi="標楷體" w:hint="eastAsia"/>
          <w:sz w:val="28"/>
          <w:szCs w:val="28"/>
        </w:rPr>
        <w:t>臺灣防盲基金會李品穎</w:t>
      </w:r>
      <w:r w:rsidR="009C4AB2" w:rsidRPr="00BA1832">
        <w:rPr>
          <w:rFonts w:ascii="標楷體" w:eastAsia="標楷體" w:hAnsi="標楷體" w:hint="eastAsia"/>
          <w:sz w:val="28"/>
          <w:szCs w:val="28"/>
        </w:rPr>
        <w:t>擔任講師</w:t>
      </w:r>
      <w:r w:rsidR="00E77F57" w:rsidRPr="00BA1832">
        <w:rPr>
          <w:rFonts w:ascii="標楷體" w:eastAsia="標楷體" w:hAnsi="標楷體" w:hint="eastAsia"/>
          <w:sz w:val="28"/>
          <w:szCs w:val="28"/>
        </w:rPr>
        <w:t>。</w:t>
      </w:r>
    </w:p>
    <w:p w:rsidR="00885B55" w:rsidRPr="00BA1832" w:rsidRDefault="00B321AE" w:rsidP="00BA1832">
      <w:pPr>
        <w:pStyle w:val="a5"/>
        <w:numPr>
          <w:ilvl w:val="0"/>
          <w:numId w:val="26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BA1832">
        <w:rPr>
          <w:rFonts w:ascii="標楷體" w:eastAsia="標楷體" w:hAnsi="標楷體" w:hint="eastAsia"/>
          <w:color w:val="auto"/>
          <w:sz w:val="28"/>
          <w:szCs w:val="28"/>
        </w:rPr>
        <w:t>此次參加人數共</w:t>
      </w:r>
      <w:r w:rsidR="009D29C3" w:rsidRPr="00BA1832">
        <w:rPr>
          <w:rFonts w:ascii="標楷體" w:eastAsia="標楷體" w:hAnsi="標楷體" w:hint="eastAsia"/>
          <w:color w:val="auto"/>
          <w:sz w:val="28"/>
          <w:szCs w:val="28"/>
        </w:rPr>
        <w:t>53</w:t>
      </w:r>
      <w:r w:rsidRPr="00BA1832">
        <w:rPr>
          <w:rFonts w:ascii="標楷體" w:eastAsia="標楷體" w:hAnsi="標楷體" w:hint="eastAsia"/>
          <w:color w:val="auto"/>
          <w:sz w:val="28"/>
          <w:szCs w:val="28"/>
        </w:rPr>
        <w:t>人，滿意度</w:t>
      </w:r>
      <w:r w:rsidR="009D29C3" w:rsidRPr="00BA1832">
        <w:rPr>
          <w:rFonts w:ascii="標楷體" w:eastAsia="標楷體" w:hAnsi="標楷體" w:hint="eastAsia"/>
          <w:color w:val="auto"/>
          <w:sz w:val="28"/>
          <w:szCs w:val="28"/>
        </w:rPr>
        <w:t>4.8分</w:t>
      </w:r>
      <w:r w:rsidRPr="00BA1832">
        <w:rPr>
          <w:rFonts w:ascii="標楷體" w:eastAsia="標楷體" w:hAnsi="標楷體" w:hint="eastAsia"/>
          <w:color w:val="auto"/>
          <w:sz w:val="28"/>
          <w:szCs w:val="28"/>
        </w:rPr>
        <w:t>，</w:t>
      </w:r>
      <w:r w:rsidRPr="00BA1832">
        <w:rPr>
          <w:rFonts w:ascii="標楷體" w:eastAsia="標楷體" w:hAnsi="標楷體" w:hint="eastAsia"/>
          <w:sz w:val="28"/>
          <w:szCs w:val="28"/>
        </w:rPr>
        <w:t>經參與的教職員與學生反映此課程學習收穫很多，所獲得知識對自己及家人朋友都有益處。</w:t>
      </w:r>
    </w:p>
    <w:p w:rsidR="00E77F57" w:rsidRDefault="009D29C3" w:rsidP="00F02FFC">
      <w:pPr>
        <w:rPr>
          <w:rFonts w:eastAsia="標楷體"/>
          <w:sz w:val="28"/>
          <w:szCs w:val="28"/>
        </w:rPr>
      </w:pPr>
      <w:r w:rsidRPr="009D29C3">
        <w:rPr>
          <w:rFonts w:eastAsia="標楷體"/>
          <w:noProof/>
          <w:sz w:val="28"/>
          <w:szCs w:val="28"/>
        </w:rPr>
        <w:drawing>
          <wp:inline distT="0" distB="0" distL="0" distR="0">
            <wp:extent cx="5314950" cy="2991484"/>
            <wp:effectExtent l="0" t="0" r="0" b="0"/>
            <wp:docPr id="7" name="圖片 7" descr="D:\衛教-千千\109-1\視力保健\S__484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衛教-千千\109-1\視力保健\S__48415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343" cy="300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F57" w:rsidRDefault="009D29C3" w:rsidP="00F02FFC">
      <w:pPr>
        <w:rPr>
          <w:rFonts w:eastAsia="標楷體"/>
          <w:sz w:val="28"/>
          <w:szCs w:val="28"/>
        </w:rPr>
      </w:pPr>
      <w:r w:rsidRPr="009D29C3">
        <w:rPr>
          <w:rFonts w:eastAsia="標楷體"/>
          <w:noProof/>
          <w:sz w:val="28"/>
          <w:szCs w:val="28"/>
        </w:rPr>
        <w:drawing>
          <wp:inline distT="0" distB="0" distL="0" distR="0">
            <wp:extent cx="5314950" cy="2991484"/>
            <wp:effectExtent l="0" t="0" r="0" b="0"/>
            <wp:docPr id="11" name="圖片 11" descr="D:\衛教-千千\109-1\視力保健\S__484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衛教-千千\109-1\視力保健\S__48415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048" cy="299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9C3" w:rsidRDefault="009D29C3" w:rsidP="00F02FFC">
      <w:pPr>
        <w:rPr>
          <w:rFonts w:eastAsia="標楷體"/>
          <w:sz w:val="28"/>
          <w:szCs w:val="28"/>
        </w:rPr>
      </w:pPr>
    </w:p>
    <w:p w:rsidR="009D29C3" w:rsidRPr="00F02FFC" w:rsidRDefault="009D29C3" w:rsidP="00F02FFC">
      <w:pPr>
        <w:rPr>
          <w:rFonts w:eastAsia="標楷體"/>
          <w:sz w:val="28"/>
          <w:szCs w:val="28"/>
        </w:rPr>
      </w:pPr>
    </w:p>
    <w:p w:rsidR="00F52347" w:rsidRPr="00FB5B83" w:rsidRDefault="00DA19A0" w:rsidP="007F19E4">
      <w:pPr>
        <w:pStyle w:val="a5"/>
        <w:widowControl w:val="0"/>
        <w:spacing w:line="46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109</w:t>
      </w:r>
      <w:r w:rsidR="00E31223" w:rsidRPr="00F52347">
        <w:rPr>
          <w:rFonts w:ascii="標楷體" w:eastAsia="標楷體" w:hAnsi="標楷體" w:hint="eastAsia"/>
          <w:b/>
          <w:sz w:val="32"/>
          <w:szCs w:val="32"/>
        </w:rPr>
        <w:t>年</w:t>
      </w:r>
      <w:r w:rsidR="009D29C3">
        <w:rPr>
          <w:rFonts w:ascii="標楷體" w:eastAsia="標楷體" w:hAnsi="標楷體" w:hint="eastAsia"/>
          <w:b/>
          <w:sz w:val="32"/>
          <w:szCs w:val="32"/>
        </w:rPr>
        <w:t>10-</w:t>
      </w:r>
      <w:r w:rsidR="00FB5B83">
        <w:rPr>
          <w:rFonts w:ascii="標楷體" w:eastAsia="標楷體" w:hAnsi="標楷體" w:hint="eastAsia"/>
          <w:b/>
          <w:sz w:val="32"/>
          <w:szCs w:val="32"/>
        </w:rPr>
        <w:t>11</w:t>
      </w:r>
      <w:r w:rsidR="00E31223" w:rsidRPr="00F52347">
        <w:rPr>
          <w:rFonts w:ascii="標楷體" w:eastAsia="標楷體" w:hAnsi="標楷體" w:hint="eastAsia"/>
          <w:b/>
          <w:sz w:val="32"/>
          <w:szCs w:val="32"/>
        </w:rPr>
        <w:t>月</w:t>
      </w:r>
      <w:r w:rsidR="00B23F82" w:rsidRPr="00F52347">
        <w:rPr>
          <w:rFonts w:ascii="標楷體" w:eastAsia="標楷體" w:hAnsi="標楷體" w:hint="eastAsia"/>
          <w:b/>
          <w:sz w:val="32"/>
          <w:szCs w:val="32"/>
        </w:rPr>
        <w:t>「</w:t>
      </w:r>
      <w:r w:rsidR="009D29C3">
        <w:rPr>
          <w:rFonts w:ascii="標楷體" w:eastAsia="標楷體" w:hAnsi="標楷體" w:hint="eastAsia"/>
          <w:b/>
          <w:sz w:val="32"/>
          <w:szCs w:val="32"/>
        </w:rPr>
        <w:t>體重控制班</w:t>
      </w:r>
      <w:r w:rsidR="00B23F82" w:rsidRPr="00F52347">
        <w:rPr>
          <w:rFonts w:ascii="標楷體" w:eastAsia="標楷體" w:hAnsi="標楷體" w:hint="eastAsia"/>
          <w:b/>
          <w:sz w:val="32"/>
          <w:szCs w:val="32"/>
        </w:rPr>
        <w:t>」講座</w:t>
      </w:r>
      <w:r w:rsidR="00D13EDA" w:rsidRPr="00F52347">
        <w:rPr>
          <w:rFonts w:ascii="標楷體" w:eastAsia="標楷體" w:hAnsi="標楷體" w:hint="eastAsia"/>
          <w:b/>
          <w:sz w:val="32"/>
          <w:szCs w:val="32"/>
        </w:rPr>
        <w:t>成果</w:t>
      </w:r>
    </w:p>
    <w:p w:rsidR="00BA1832" w:rsidRDefault="009D29C3" w:rsidP="00BA1832">
      <w:pPr>
        <w:pStyle w:val="a5"/>
        <w:numPr>
          <w:ilvl w:val="0"/>
          <w:numId w:val="33"/>
        </w:numPr>
        <w:spacing w:line="280" w:lineRule="exact"/>
        <w:ind w:leftChars="0"/>
        <w:rPr>
          <w:rFonts w:ascii="標楷體" w:eastAsia="標楷體" w:hAnsi="標楷體" w:cs="Helvetica"/>
          <w:sz w:val="28"/>
          <w:szCs w:val="28"/>
        </w:rPr>
      </w:pPr>
      <w:r w:rsidRPr="00BA1832">
        <w:rPr>
          <w:rFonts w:ascii="標楷體" w:eastAsia="標楷體" w:hAnsi="標楷體" w:cs="Helvetica" w:hint="eastAsia"/>
          <w:sz w:val="28"/>
          <w:szCs w:val="28"/>
        </w:rPr>
        <w:t>本中心為增加本校教職員工生健康體態，</w:t>
      </w:r>
      <w:r w:rsidRPr="00BA1832">
        <w:rPr>
          <w:rFonts w:ascii="標楷體" w:eastAsia="標楷體" w:hAnsi="標楷體" w:cs="Helvetica"/>
          <w:sz w:val="28"/>
          <w:szCs w:val="28"/>
        </w:rPr>
        <w:t>與大安區</w:t>
      </w:r>
      <w:r w:rsidRPr="00BA1832">
        <w:rPr>
          <w:rFonts w:ascii="標楷體" w:eastAsia="標楷體" w:hAnsi="標楷體" w:cs="Helvetica" w:hint="eastAsia"/>
          <w:sz w:val="28"/>
          <w:szCs w:val="28"/>
        </w:rPr>
        <w:t>健康服務中心設計了體重控制班活動課程，多方位的營養課程及運動訓練，把飲食營養及持續運動的正確概念通通融入生活裡面。</w:t>
      </w:r>
    </w:p>
    <w:p w:rsidR="00FB5B83" w:rsidRPr="00525D60" w:rsidRDefault="00A55245" w:rsidP="00525D60">
      <w:pPr>
        <w:pStyle w:val="a5"/>
        <w:numPr>
          <w:ilvl w:val="0"/>
          <w:numId w:val="33"/>
        </w:numPr>
        <w:spacing w:line="280" w:lineRule="exact"/>
        <w:ind w:leftChars="0"/>
        <w:rPr>
          <w:rFonts w:ascii="標楷體" w:eastAsia="標楷體" w:hAnsi="標楷體" w:cs="Helvetica"/>
          <w:sz w:val="28"/>
          <w:szCs w:val="28"/>
        </w:rPr>
      </w:pPr>
      <w:r w:rsidRPr="00525D60">
        <w:rPr>
          <w:rFonts w:ascii="標楷體" w:eastAsia="標楷體" w:hAnsi="標楷體" w:cs="Times New Roman" w:hint="eastAsia"/>
          <w:sz w:val="28"/>
          <w:szCs w:val="28"/>
        </w:rPr>
        <w:t>活動時間及課程</w:t>
      </w:r>
      <w:r w:rsidR="00FB5B83" w:rsidRPr="00525D60">
        <w:rPr>
          <w:rFonts w:ascii="標楷體" w:eastAsia="標楷體" w:hAnsi="標楷體" w:cs="Times New Roman" w:hint="eastAsia"/>
          <w:sz w:val="28"/>
          <w:szCs w:val="28"/>
        </w:rPr>
        <w:t>如下：</w:t>
      </w:r>
    </w:p>
    <w:p w:rsidR="00DA19A0" w:rsidRPr="00525D60" w:rsidRDefault="00525D60" w:rsidP="00525D60">
      <w:pPr>
        <w:spacing w:line="28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Pr="00525D60">
        <w:rPr>
          <w:rFonts w:ascii="標楷體" w:eastAsia="標楷體" w:hAnsi="標楷體" w:cs="Times New Roman" w:hint="eastAsia"/>
          <w:sz w:val="28"/>
          <w:szCs w:val="28"/>
        </w:rPr>
        <w:t>(一)</w:t>
      </w:r>
      <w:r w:rsidR="00DA19A0" w:rsidRPr="00525D60">
        <w:rPr>
          <w:rFonts w:ascii="標楷體" w:eastAsia="標楷體" w:hAnsi="標楷體" w:cs="Times New Roman" w:hint="eastAsia"/>
          <w:sz w:val="28"/>
          <w:szCs w:val="28"/>
        </w:rPr>
        <w:t>10月20日健康減重首部曲</w:t>
      </w:r>
    </w:p>
    <w:p w:rsidR="00DA19A0" w:rsidRPr="00BA1832" w:rsidRDefault="00DA19A0" w:rsidP="00525D60">
      <w:pPr>
        <w:pStyle w:val="a5"/>
        <w:spacing w:line="280" w:lineRule="exact"/>
        <w:ind w:leftChars="0" w:left="720"/>
        <w:rPr>
          <w:rFonts w:ascii="標楷體" w:eastAsia="標楷體" w:hAnsi="標楷體"/>
          <w:spacing w:val="30"/>
          <w:sz w:val="28"/>
          <w:szCs w:val="28"/>
        </w:rPr>
      </w:pPr>
      <w:r w:rsidRPr="00BA1832">
        <w:rPr>
          <w:rFonts w:ascii="標楷體" w:eastAsia="標楷體" w:hAnsi="標楷體" w:cs="Times New Roman" w:hint="eastAsia"/>
          <w:sz w:val="28"/>
          <w:szCs w:val="28"/>
        </w:rPr>
        <w:t>(二)</w:t>
      </w:r>
      <w:r w:rsidRPr="00BA1832">
        <w:rPr>
          <w:rFonts w:ascii="標楷體" w:eastAsia="標楷體" w:hAnsi="標楷體"/>
          <w:spacing w:val="30"/>
          <w:sz w:val="28"/>
          <w:szCs w:val="28"/>
        </w:rPr>
        <w:t>10月23日基礎有氧</w:t>
      </w:r>
    </w:p>
    <w:p w:rsidR="00DA19A0" w:rsidRPr="00BA1832" w:rsidRDefault="00DA19A0" w:rsidP="00525D60">
      <w:pPr>
        <w:pStyle w:val="a5"/>
        <w:spacing w:line="280" w:lineRule="exact"/>
        <w:ind w:leftChars="0" w:left="720"/>
        <w:rPr>
          <w:rFonts w:ascii="標楷體" w:eastAsia="標楷體" w:hAnsi="標楷體"/>
          <w:spacing w:val="30"/>
          <w:sz w:val="28"/>
          <w:szCs w:val="28"/>
        </w:rPr>
      </w:pPr>
      <w:r w:rsidRPr="00BA1832">
        <w:rPr>
          <w:rFonts w:ascii="標楷體" w:eastAsia="標楷體" w:hAnsi="標楷體" w:hint="eastAsia"/>
          <w:spacing w:val="30"/>
          <w:sz w:val="28"/>
          <w:szCs w:val="28"/>
        </w:rPr>
        <w:t>(</w:t>
      </w:r>
      <w:r w:rsidR="00525D60">
        <w:rPr>
          <w:rFonts w:ascii="標楷體" w:eastAsia="標楷體" w:hAnsi="標楷體" w:hint="eastAsia"/>
          <w:spacing w:val="30"/>
          <w:sz w:val="28"/>
          <w:szCs w:val="28"/>
        </w:rPr>
        <w:t>三)</w:t>
      </w:r>
      <w:r w:rsidRPr="00BA1832">
        <w:rPr>
          <w:rFonts w:ascii="標楷體" w:eastAsia="標楷體" w:hAnsi="標楷體"/>
          <w:spacing w:val="30"/>
          <w:sz w:val="28"/>
          <w:szCs w:val="28"/>
        </w:rPr>
        <w:t>10月27日健康減重二部曲</w:t>
      </w:r>
    </w:p>
    <w:p w:rsidR="00DA19A0" w:rsidRPr="00BA1832" w:rsidRDefault="00DA19A0" w:rsidP="00525D60">
      <w:pPr>
        <w:pStyle w:val="a5"/>
        <w:spacing w:line="280" w:lineRule="exact"/>
        <w:ind w:leftChars="0" w:left="720"/>
        <w:rPr>
          <w:rFonts w:ascii="標楷體" w:eastAsia="標楷體" w:hAnsi="標楷體"/>
          <w:spacing w:val="30"/>
          <w:sz w:val="28"/>
          <w:szCs w:val="28"/>
        </w:rPr>
      </w:pPr>
      <w:r w:rsidRPr="00BA1832">
        <w:rPr>
          <w:rFonts w:ascii="標楷體" w:eastAsia="標楷體" w:hAnsi="標楷體" w:hint="eastAsia"/>
          <w:spacing w:val="30"/>
          <w:sz w:val="28"/>
          <w:szCs w:val="28"/>
        </w:rPr>
        <w:t>(四)</w:t>
      </w:r>
      <w:r w:rsidRPr="00BA1832">
        <w:rPr>
          <w:rFonts w:ascii="標楷體" w:eastAsia="標楷體" w:hAnsi="標楷體"/>
          <w:spacing w:val="30"/>
          <w:sz w:val="28"/>
          <w:szCs w:val="28"/>
        </w:rPr>
        <w:t>10月30日肌力、有氧循環訓練</w:t>
      </w:r>
    </w:p>
    <w:p w:rsidR="00DA19A0" w:rsidRPr="00BA1832" w:rsidRDefault="00DA19A0" w:rsidP="00525D60">
      <w:pPr>
        <w:pStyle w:val="a5"/>
        <w:spacing w:line="280" w:lineRule="exact"/>
        <w:ind w:leftChars="0" w:left="720"/>
        <w:rPr>
          <w:rFonts w:ascii="標楷體" w:eastAsia="標楷體" w:hAnsi="標楷體"/>
          <w:spacing w:val="30"/>
          <w:sz w:val="28"/>
          <w:szCs w:val="28"/>
        </w:rPr>
      </w:pPr>
      <w:r w:rsidRPr="00BA1832">
        <w:rPr>
          <w:rFonts w:ascii="標楷體" w:eastAsia="標楷體" w:hAnsi="標楷體" w:hint="eastAsia"/>
          <w:spacing w:val="30"/>
          <w:sz w:val="28"/>
          <w:szCs w:val="28"/>
        </w:rPr>
        <w:t>(五)</w:t>
      </w:r>
      <w:r w:rsidRPr="00BA1832">
        <w:rPr>
          <w:rFonts w:ascii="標楷體" w:eastAsia="標楷體" w:hAnsi="標楷體"/>
          <w:spacing w:val="30"/>
          <w:sz w:val="28"/>
          <w:szCs w:val="28"/>
        </w:rPr>
        <w:t>11月3日</w:t>
      </w:r>
      <w:bookmarkStart w:id="0" w:name="_GoBack"/>
      <w:bookmarkEnd w:id="0"/>
      <w:r w:rsidRPr="00BA1832">
        <w:rPr>
          <w:rFonts w:ascii="標楷體" w:eastAsia="標楷體" w:hAnsi="標楷體"/>
          <w:spacing w:val="30"/>
          <w:sz w:val="28"/>
          <w:szCs w:val="28"/>
        </w:rPr>
        <w:t>健康減重最終曲</w:t>
      </w:r>
    </w:p>
    <w:p w:rsidR="00BA1832" w:rsidRPr="00525D60" w:rsidRDefault="00DA19A0" w:rsidP="00525D60">
      <w:pPr>
        <w:pStyle w:val="a5"/>
        <w:spacing w:line="280" w:lineRule="exact"/>
        <w:ind w:leftChars="0" w:left="720"/>
        <w:rPr>
          <w:rFonts w:ascii="標楷體" w:eastAsia="標楷體" w:hAnsi="標楷體" w:hint="eastAsia"/>
          <w:spacing w:val="30"/>
          <w:sz w:val="28"/>
          <w:szCs w:val="28"/>
        </w:rPr>
      </w:pPr>
      <w:r w:rsidRPr="00BA1832">
        <w:rPr>
          <w:rFonts w:ascii="標楷體" w:eastAsia="標楷體" w:hAnsi="標楷體" w:hint="eastAsia"/>
          <w:spacing w:val="30"/>
          <w:sz w:val="28"/>
          <w:szCs w:val="28"/>
        </w:rPr>
        <w:t>(六)</w:t>
      </w:r>
      <w:r w:rsidRPr="00BA1832">
        <w:rPr>
          <w:rFonts w:ascii="標楷體" w:eastAsia="標楷體" w:hAnsi="標楷體"/>
          <w:spacing w:val="30"/>
          <w:sz w:val="28"/>
          <w:szCs w:val="28"/>
        </w:rPr>
        <w:t>11月6日，主題：間歇循環訓練</w:t>
      </w:r>
    </w:p>
    <w:p w:rsidR="00A55245" w:rsidRPr="00BA1832" w:rsidRDefault="00A55245" w:rsidP="00BA1832">
      <w:pPr>
        <w:pStyle w:val="a5"/>
        <w:numPr>
          <w:ilvl w:val="0"/>
          <w:numId w:val="33"/>
        </w:numPr>
        <w:spacing w:line="280" w:lineRule="exact"/>
        <w:ind w:leftChars="0"/>
        <w:rPr>
          <w:rFonts w:eastAsia="標楷體"/>
          <w:sz w:val="28"/>
          <w:szCs w:val="28"/>
        </w:rPr>
      </w:pPr>
      <w:r w:rsidRPr="00BA1832">
        <w:rPr>
          <w:rFonts w:eastAsia="標楷體"/>
          <w:sz w:val="28"/>
          <w:szCs w:val="28"/>
        </w:rPr>
        <w:t>體位檢測統計分析人數共：</w:t>
      </w:r>
      <w:r w:rsidRPr="00BA1832">
        <w:rPr>
          <w:rFonts w:eastAsia="標楷體"/>
          <w:sz w:val="28"/>
          <w:szCs w:val="28"/>
          <w:u w:val="single"/>
        </w:rPr>
        <w:t xml:space="preserve"> </w:t>
      </w:r>
      <w:r w:rsidRPr="00BA1832">
        <w:rPr>
          <w:rFonts w:eastAsia="標楷體" w:hint="eastAsia"/>
          <w:sz w:val="28"/>
          <w:szCs w:val="28"/>
          <w:u w:val="single"/>
        </w:rPr>
        <w:t>54</w:t>
      </w:r>
      <w:r w:rsidRPr="00BA1832">
        <w:rPr>
          <w:rFonts w:eastAsia="標楷體"/>
          <w:sz w:val="28"/>
          <w:szCs w:val="28"/>
          <w:u w:val="single"/>
        </w:rPr>
        <w:t xml:space="preserve"> </w:t>
      </w:r>
      <w:r w:rsidRPr="00BA1832">
        <w:rPr>
          <w:rFonts w:eastAsia="標楷體"/>
          <w:sz w:val="28"/>
          <w:szCs w:val="28"/>
        </w:rPr>
        <w:t>人</w:t>
      </w:r>
      <w:r w:rsidRPr="00BA1832">
        <w:rPr>
          <w:rFonts w:eastAsia="標楷體" w:hint="eastAsia"/>
          <w:sz w:val="28"/>
          <w:szCs w:val="28"/>
        </w:rPr>
        <w:t>（其中男性</w:t>
      </w:r>
      <w:r w:rsidRPr="00BA1832">
        <w:rPr>
          <w:rFonts w:eastAsia="標楷體" w:hint="eastAsia"/>
          <w:sz w:val="28"/>
          <w:szCs w:val="28"/>
          <w:u w:val="single"/>
        </w:rPr>
        <w:t>20</w:t>
      </w:r>
      <w:r w:rsidRPr="00BA1832">
        <w:rPr>
          <w:rFonts w:eastAsia="標楷體" w:hint="eastAsia"/>
          <w:sz w:val="28"/>
          <w:szCs w:val="28"/>
        </w:rPr>
        <w:t>人</w:t>
      </w:r>
      <w:r w:rsidRPr="00BA1832">
        <w:rPr>
          <w:rFonts w:eastAsia="標楷體"/>
          <w:sz w:val="28"/>
          <w:szCs w:val="28"/>
        </w:rPr>
        <w:t>、</w:t>
      </w:r>
      <w:r w:rsidRPr="00BA1832">
        <w:rPr>
          <w:rFonts w:eastAsia="標楷體" w:hint="eastAsia"/>
          <w:sz w:val="28"/>
          <w:szCs w:val="28"/>
        </w:rPr>
        <w:t>女性</w:t>
      </w:r>
      <w:r w:rsidRPr="00BA1832">
        <w:rPr>
          <w:rFonts w:eastAsia="標楷體" w:hint="eastAsia"/>
          <w:sz w:val="28"/>
          <w:szCs w:val="28"/>
          <w:u w:val="single"/>
        </w:rPr>
        <w:t>34</w:t>
      </w:r>
      <w:r w:rsidRPr="00BA1832">
        <w:rPr>
          <w:rFonts w:eastAsia="標楷體" w:hint="eastAsia"/>
          <w:sz w:val="28"/>
          <w:szCs w:val="28"/>
        </w:rPr>
        <w:t>人）</w:t>
      </w:r>
      <w:r w:rsidRPr="00BA1832">
        <w:rPr>
          <w:rFonts w:eastAsia="標楷體"/>
          <w:sz w:val="28"/>
          <w:szCs w:val="28"/>
        </w:rPr>
        <w:t>；</w:t>
      </w:r>
    </w:p>
    <w:p w:rsidR="00A55245" w:rsidRPr="00BA1832" w:rsidRDefault="00525D60" w:rsidP="00BA1832">
      <w:pPr>
        <w:spacing w:line="28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</w:t>
      </w:r>
      <w:r w:rsidR="00BA1832">
        <w:rPr>
          <w:rFonts w:eastAsia="標楷體" w:hint="eastAsia"/>
          <w:sz w:val="28"/>
          <w:szCs w:val="28"/>
        </w:rPr>
        <w:t>(</w:t>
      </w:r>
      <w:r w:rsidR="00BA1832">
        <w:rPr>
          <w:rFonts w:eastAsia="標楷體" w:hint="eastAsia"/>
          <w:sz w:val="28"/>
          <w:szCs w:val="28"/>
        </w:rPr>
        <w:t>一</w:t>
      </w:r>
      <w:r w:rsidR="00BA1832">
        <w:rPr>
          <w:rFonts w:eastAsia="標楷體" w:hint="eastAsia"/>
          <w:sz w:val="28"/>
          <w:szCs w:val="28"/>
        </w:rPr>
        <w:t>)</w:t>
      </w:r>
      <w:r w:rsidR="00A55245" w:rsidRPr="00BA1832">
        <w:rPr>
          <w:rFonts w:eastAsia="標楷體"/>
          <w:sz w:val="28"/>
          <w:szCs w:val="28"/>
        </w:rPr>
        <w:t>前</w:t>
      </w:r>
      <w:r w:rsidR="00A55245" w:rsidRPr="00BA1832">
        <w:rPr>
          <w:rFonts w:eastAsia="標楷體" w:hint="eastAsia"/>
          <w:sz w:val="28"/>
          <w:szCs w:val="28"/>
        </w:rPr>
        <w:t>測</w:t>
      </w:r>
      <w:r w:rsidR="00A55245" w:rsidRPr="00BA1832">
        <w:rPr>
          <w:rFonts w:eastAsia="標楷體"/>
          <w:sz w:val="28"/>
          <w:szCs w:val="28"/>
        </w:rPr>
        <w:t>體位過重或肥胖者：</w:t>
      </w:r>
    </w:p>
    <w:p w:rsidR="00A55245" w:rsidRPr="00A55245" w:rsidRDefault="00525D60" w:rsidP="00BA1832">
      <w:pPr>
        <w:pStyle w:val="a5"/>
        <w:widowControl w:val="0"/>
        <w:spacing w:line="280" w:lineRule="exact"/>
        <w:ind w:leftChars="0" w:left="720"/>
        <w:rPr>
          <w:rFonts w:ascii="Times New Roman" w:eastAsia="標楷體" w:hAnsi="Times New Roman"/>
          <w:sz w:val="28"/>
          <w:szCs w:val="28"/>
          <w:u w:val="single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A55245" w:rsidRPr="00A55245">
        <w:rPr>
          <w:rFonts w:ascii="Times New Roman" w:eastAsia="標楷體" w:hAnsi="Times New Roman"/>
          <w:sz w:val="28"/>
          <w:szCs w:val="28"/>
        </w:rPr>
        <w:t>完成後測者</w:t>
      </w:r>
      <w:r w:rsidR="00A55245" w:rsidRPr="00A55245">
        <w:rPr>
          <w:rFonts w:ascii="Times New Roman" w:eastAsia="標楷體" w:hAnsi="Times New Roman" w:hint="eastAsia"/>
          <w:sz w:val="28"/>
          <w:szCs w:val="28"/>
        </w:rPr>
        <w:t>，</w:t>
      </w:r>
      <w:r w:rsidR="00A55245" w:rsidRPr="00A55245">
        <w:rPr>
          <w:rFonts w:ascii="Times New Roman" w:eastAsia="標楷體" w:hAnsi="Times New Roman"/>
          <w:sz w:val="28"/>
          <w:szCs w:val="28"/>
        </w:rPr>
        <w:t>計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A55245" w:rsidRPr="00A55245">
        <w:rPr>
          <w:rFonts w:ascii="Times New Roman" w:eastAsia="標楷體" w:hAnsi="Times New Roman" w:hint="eastAsia"/>
          <w:sz w:val="28"/>
          <w:szCs w:val="28"/>
          <w:u w:val="single"/>
        </w:rPr>
        <w:t>52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A55245" w:rsidRPr="00A55245">
        <w:rPr>
          <w:rFonts w:ascii="Times New Roman" w:eastAsia="標楷體" w:hAnsi="Times New Roman"/>
          <w:sz w:val="28"/>
          <w:szCs w:val="28"/>
        </w:rPr>
        <w:t>人</w:t>
      </w:r>
    </w:p>
    <w:p w:rsidR="00A55245" w:rsidRPr="00A55245" w:rsidRDefault="00525D60" w:rsidP="00BA1832">
      <w:pPr>
        <w:pStyle w:val="a5"/>
        <w:widowControl w:val="0"/>
        <w:spacing w:line="280" w:lineRule="exact"/>
        <w:ind w:leftChars="0" w:left="720"/>
        <w:rPr>
          <w:rFonts w:ascii="Times New Roman" w:eastAsia="標楷體" w:hAnsi="Times New Roman"/>
          <w:sz w:val="28"/>
          <w:szCs w:val="28"/>
          <w:u w:val="single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A55245" w:rsidRPr="00A55245">
        <w:rPr>
          <w:rFonts w:ascii="Times New Roman" w:eastAsia="標楷體" w:hAnsi="Times New Roman"/>
          <w:sz w:val="28"/>
          <w:szCs w:val="28"/>
        </w:rPr>
        <w:t>活動前</w:t>
      </w:r>
      <w:r w:rsidR="00A55245" w:rsidRPr="00A55245">
        <w:rPr>
          <w:rFonts w:ascii="Times New Roman" w:eastAsia="標楷體" w:hAnsi="Times New Roman"/>
          <w:sz w:val="28"/>
          <w:szCs w:val="28"/>
          <w:u w:val="double"/>
        </w:rPr>
        <w:t>平均</w:t>
      </w:r>
      <w:r w:rsidR="00A55245" w:rsidRPr="00A55245">
        <w:rPr>
          <w:rFonts w:ascii="Times New Roman" w:eastAsia="標楷體" w:hAnsi="Times New Roman"/>
          <w:sz w:val="28"/>
          <w:szCs w:val="28"/>
        </w:rPr>
        <w:t>BMI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A55245" w:rsidRPr="00A55245">
        <w:rPr>
          <w:rFonts w:ascii="Times New Roman" w:eastAsia="標楷體" w:hAnsi="Times New Roman" w:hint="eastAsia"/>
          <w:sz w:val="28"/>
          <w:szCs w:val="28"/>
          <w:u w:val="single"/>
        </w:rPr>
        <w:t>26.2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A55245" w:rsidRPr="00A55245">
        <w:rPr>
          <w:rFonts w:ascii="Times New Roman" w:eastAsia="標楷體" w:hAnsi="Times New Roman"/>
          <w:sz w:val="28"/>
          <w:szCs w:val="28"/>
        </w:rPr>
        <w:t>kg/m²</w:t>
      </w:r>
    </w:p>
    <w:p w:rsidR="00A55245" w:rsidRPr="00A55245" w:rsidRDefault="00525D60" w:rsidP="00BA1832">
      <w:pPr>
        <w:pStyle w:val="a5"/>
        <w:widowControl w:val="0"/>
        <w:spacing w:line="280" w:lineRule="exact"/>
        <w:ind w:leftChars="0" w:left="72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A55245" w:rsidRPr="00A55245">
        <w:rPr>
          <w:rFonts w:ascii="Times New Roman" w:eastAsia="標楷體" w:hAnsi="Times New Roman"/>
          <w:sz w:val="28"/>
          <w:szCs w:val="28"/>
        </w:rPr>
        <w:t>活動</w:t>
      </w:r>
      <w:r w:rsidR="00A55245" w:rsidRPr="00A55245">
        <w:rPr>
          <w:rFonts w:ascii="Times New Roman" w:eastAsia="標楷體" w:hAnsi="Times New Roman" w:hint="eastAsia"/>
          <w:sz w:val="28"/>
          <w:szCs w:val="28"/>
        </w:rPr>
        <w:t>後</w:t>
      </w:r>
      <w:r w:rsidR="00A55245" w:rsidRPr="00A55245">
        <w:rPr>
          <w:rFonts w:ascii="Times New Roman" w:eastAsia="標楷體" w:hAnsi="Times New Roman"/>
          <w:sz w:val="28"/>
          <w:szCs w:val="28"/>
          <w:u w:val="double"/>
        </w:rPr>
        <w:t>平均</w:t>
      </w:r>
      <w:r w:rsidR="00A55245" w:rsidRPr="00A55245">
        <w:rPr>
          <w:rFonts w:ascii="Times New Roman" w:eastAsia="標楷體" w:hAnsi="Times New Roman"/>
          <w:sz w:val="28"/>
          <w:szCs w:val="28"/>
        </w:rPr>
        <w:t>BMI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A55245" w:rsidRPr="00A55245">
        <w:rPr>
          <w:rFonts w:ascii="Times New Roman" w:eastAsia="標楷體" w:hAnsi="Times New Roman" w:hint="eastAsia"/>
          <w:sz w:val="28"/>
          <w:szCs w:val="28"/>
          <w:u w:val="single"/>
        </w:rPr>
        <w:t>25.9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A55245" w:rsidRPr="00A55245">
        <w:rPr>
          <w:rFonts w:ascii="Times New Roman" w:eastAsia="標楷體" w:hAnsi="Times New Roman"/>
          <w:sz w:val="28"/>
          <w:szCs w:val="28"/>
        </w:rPr>
        <w:t>kg/m²</w:t>
      </w:r>
    </w:p>
    <w:p w:rsidR="00A55245" w:rsidRPr="00525D60" w:rsidRDefault="00525D60" w:rsidP="00525D60">
      <w:pPr>
        <w:spacing w:line="280" w:lineRule="exact"/>
        <w:rPr>
          <w:rFonts w:ascii="Times New Roman" w:eastAsia="標楷體" w:hAnsi="Times New Roman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</w:t>
      </w:r>
      <w:r w:rsidR="00A55245" w:rsidRPr="00525D60">
        <w:rPr>
          <w:rFonts w:eastAsia="標楷體" w:hint="eastAsia"/>
          <w:sz w:val="28"/>
          <w:szCs w:val="28"/>
        </w:rPr>
        <w:t>(</w:t>
      </w:r>
      <w:r w:rsidR="00A55245" w:rsidRPr="00525D60">
        <w:rPr>
          <w:rFonts w:eastAsia="標楷體" w:hint="eastAsia"/>
          <w:sz w:val="28"/>
          <w:szCs w:val="28"/>
        </w:rPr>
        <w:t>二</w:t>
      </w:r>
      <w:r w:rsidR="00A55245" w:rsidRPr="00525D60">
        <w:rPr>
          <w:rFonts w:eastAsia="標楷體" w:hint="eastAsia"/>
          <w:sz w:val="28"/>
          <w:szCs w:val="28"/>
        </w:rPr>
        <w:t>)</w:t>
      </w:r>
      <w:r w:rsidR="00A55245" w:rsidRPr="00525D60">
        <w:rPr>
          <w:rFonts w:eastAsia="標楷體"/>
          <w:sz w:val="28"/>
          <w:szCs w:val="28"/>
        </w:rPr>
        <w:t>前</w:t>
      </w:r>
      <w:r w:rsidR="00A55245" w:rsidRPr="00525D60">
        <w:rPr>
          <w:rFonts w:eastAsia="標楷體" w:hint="eastAsia"/>
          <w:sz w:val="28"/>
          <w:szCs w:val="28"/>
        </w:rPr>
        <w:t>測</w:t>
      </w:r>
      <w:r w:rsidR="00A55245" w:rsidRPr="00525D60">
        <w:rPr>
          <w:rFonts w:eastAsia="標楷體"/>
          <w:sz w:val="28"/>
          <w:szCs w:val="28"/>
        </w:rPr>
        <w:t>體脂肪異常者：</w:t>
      </w:r>
    </w:p>
    <w:p w:rsidR="00A55245" w:rsidRPr="00A55245" w:rsidRDefault="00525D60" w:rsidP="00BA1832">
      <w:pPr>
        <w:pStyle w:val="a5"/>
        <w:widowControl w:val="0"/>
        <w:spacing w:line="280" w:lineRule="exact"/>
        <w:ind w:leftChars="0" w:left="72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A55245" w:rsidRPr="00A55245">
        <w:rPr>
          <w:rFonts w:ascii="Times New Roman" w:eastAsia="標楷體" w:hAnsi="Times New Roman"/>
          <w:sz w:val="28"/>
          <w:szCs w:val="28"/>
        </w:rPr>
        <w:t>完成後測者</w:t>
      </w:r>
      <w:r w:rsidR="00A55245" w:rsidRPr="00A55245">
        <w:rPr>
          <w:rFonts w:ascii="Times New Roman" w:eastAsia="標楷體" w:hAnsi="Times New Roman" w:hint="eastAsia"/>
          <w:sz w:val="28"/>
          <w:szCs w:val="28"/>
        </w:rPr>
        <w:t>，</w:t>
      </w:r>
      <w:r w:rsidR="00A55245" w:rsidRPr="00A55245">
        <w:rPr>
          <w:rFonts w:ascii="Times New Roman" w:eastAsia="標楷體" w:hAnsi="Times New Roman"/>
          <w:sz w:val="28"/>
          <w:szCs w:val="28"/>
        </w:rPr>
        <w:t>計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A55245" w:rsidRPr="00A55245">
        <w:rPr>
          <w:rFonts w:ascii="Times New Roman" w:eastAsia="標楷體" w:hAnsi="Times New Roman" w:hint="eastAsia"/>
          <w:sz w:val="28"/>
          <w:szCs w:val="28"/>
          <w:u w:val="single"/>
        </w:rPr>
        <w:t>54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A55245" w:rsidRPr="00A55245">
        <w:rPr>
          <w:rFonts w:ascii="Times New Roman" w:eastAsia="標楷體" w:hAnsi="Times New Roman"/>
          <w:sz w:val="28"/>
          <w:szCs w:val="28"/>
        </w:rPr>
        <w:t>人</w:t>
      </w:r>
    </w:p>
    <w:p w:rsidR="00A55245" w:rsidRPr="00A55245" w:rsidRDefault="00525D60" w:rsidP="00BA1832">
      <w:pPr>
        <w:pStyle w:val="a5"/>
        <w:widowControl w:val="0"/>
        <w:spacing w:line="280" w:lineRule="exact"/>
        <w:ind w:leftChars="0" w:left="72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A55245" w:rsidRPr="00A55245">
        <w:rPr>
          <w:rFonts w:ascii="Times New Roman" w:eastAsia="標楷體" w:hAnsi="Times New Roman"/>
          <w:sz w:val="28"/>
          <w:szCs w:val="28"/>
        </w:rPr>
        <w:t>活動前</w:t>
      </w:r>
      <w:r w:rsidR="00A55245" w:rsidRPr="00A55245">
        <w:rPr>
          <w:rFonts w:ascii="Times New Roman" w:eastAsia="標楷體" w:hAnsi="Times New Roman"/>
          <w:sz w:val="28"/>
          <w:szCs w:val="28"/>
          <w:u w:val="double"/>
        </w:rPr>
        <w:t>平均</w:t>
      </w:r>
      <w:r w:rsidR="00A55245" w:rsidRPr="00A55245">
        <w:rPr>
          <w:rFonts w:ascii="Times New Roman" w:eastAsia="標楷體" w:hAnsi="Times New Roman"/>
          <w:sz w:val="28"/>
          <w:szCs w:val="28"/>
        </w:rPr>
        <w:t>體脂率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506C39">
        <w:rPr>
          <w:rFonts w:ascii="Times New Roman" w:eastAsia="標楷體" w:hAnsi="Times New Roman" w:hint="eastAsia"/>
          <w:sz w:val="28"/>
          <w:szCs w:val="28"/>
          <w:u w:val="single"/>
        </w:rPr>
        <w:t>31</w:t>
      </w:r>
      <w:r w:rsidR="00A55245" w:rsidRPr="00A55245">
        <w:rPr>
          <w:rFonts w:ascii="Times New Roman" w:eastAsia="標楷體" w:hAnsi="Times New Roman" w:hint="eastAsia"/>
          <w:sz w:val="28"/>
          <w:szCs w:val="28"/>
          <w:u w:val="single"/>
        </w:rPr>
        <w:t>.1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 </w:t>
      </w:r>
      <w:r w:rsidR="00A55245" w:rsidRPr="00A55245">
        <w:rPr>
          <w:rFonts w:ascii="Times New Roman" w:eastAsia="標楷體" w:hAnsi="Times New Roman"/>
          <w:sz w:val="28"/>
          <w:szCs w:val="28"/>
        </w:rPr>
        <w:t>%</w:t>
      </w:r>
    </w:p>
    <w:p w:rsidR="00A55245" w:rsidRPr="00A55245" w:rsidRDefault="00525D60" w:rsidP="00BA1832">
      <w:pPr>
        <w:pStyle w:val="a5"/>
        <w:widowControl w:val="0"/>
        <w:spacing w:line="280" w:lineRule="exact"/>
        <w:ind w:leftChars="0" w:left="720"/>
        <w:rPr>
          <w:rFonts w:ascii="Times New Roman" w:eastAsia="標楷體" w:hAnsi="Times New Roman"/>
          <w:sz w:val="28"/>
          <w:szCs w:val="28"/>
          <w:u w:val="single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A55245" w:rsidRPr="00A55245">
        <w:rPr>
          <w:rFonts w:ascii="Times New Roman" w:eastAsia="標楷體" w:hAnsi="Times New Roman"/>
          <w:sz w:val="28"/>
          <w:szCs w:val="28"/>
        </w:rPr>
        <w:t>活動</w:t>
      </w:r>
      <w:r w:rsidR="00A55245" w:rsidRPr="00A55245">
        <w:rPr>
          <w:rFonts w:ascii="Times New Roman" w:eastAsia="標楷體" w:hAnsi="Times New Roman" w:hint="eastAsia"/>
          <w:sz w:val="28"/>
          <w:szCs w:val="28"/>
        </w:rPr>
        <w:t>後</w:t>
      </w:r>
      <w:r w:rsidR="00A55245" w:rsidRPr="00A55245">
        <w:rPr>
          <w:rFonts w:ascii="Times New Roman" w:eastAsia="標楷體" w:hAnsi="Times New Roman"/>
          <w:sz w:val="28"/>
          <w:szCs w:val="28"/>
          <w:u w:val="double"/>
        </w:rPr>
        <w:t>平均</w:t>
      </w:r>
      <w:r w:rsidR="00A55245" w:rsidRPr="00A55245">
        <w:rPr>
          <w:rFonts w:ascii="Times New Roman" w:eastAsia="標楷體" w:hAnsi="Times New Roman"/>
          <w:sz w:val="28"/>
          <w:szCs w:val="28"/>
        </w:rPr>
        <w:t>體脂率</w:t>
      </w:r>
      <w:r w:rsidR="00A55245" w:rsidRPr="00A55245">
        <w:rPr>
          <w:rFonts w:ascii="Times New Roman" w:eastAsia="標楷體" w:hAnsi="Times New Roman" w:hint="eastAsia"/>
          <w:sz w:val="28"/>
          <w:szCs w:val="28"/>
          <w:u w:val="single"/>
        </w:rPr>
        <w:t>30.4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A55245" w:rsidRPr="00A55245">
        <w:rPr>
          <w:rFonts w:ascii="Times New Roman" w:eastAsia="標楷體" w:hAnsi="Times New Roman"/>
          <w:sz w:val="28"/>
          <w:szCs w:val="28"/>
        </w:rPr>
        <w:t>%</w:t>
      </w:r>
    </w:p>
    <w:p w:rsidR="00A55245" w:rsidRPr="00525D60" w:rsidRDefault="00525D60" w:rsidP="00525D60">
      <w:pPr>
        <w:spacing w:line="28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</w:t>
      </w:r>
      <w:r w:rsidR="00A55245" w:rsidRPr="00525D60">
        <w:rPr>
          <w:rFonts w:eastAsia="標楷體" w:hint="eastAsia"/>
          <w:sz w:val="28"/>
          <w:szCs w:val="28"/>
        </w:rPr>
        <w:t>(</w:t>
      </w:r>
      <w:r w:rsidR="00A55245" w:rsidRPr="00525D60">
        <w:rPr>
          <w:rFonts w:eastAsia="標楷體" w:hint="eastAsia"/>
          <w:sz w:val="28"/>
          <w:szCs w:val="28"/>
        </w:rPr>
        <w:t>三</w:t>
      </w:r>
      <w:r w:rsidR="00A55245" w:rsidRPr="00525D60">
        <w:rPr>
          <w:rFonts w:eastAsia="標楷體" w:hint="eastAsia"/>
          <w:sz w:val="28"/>
          <w:szCs w:val="28"/>
        </w:rPr>
        <w:t>)</w:t>
      </w:r>
      <w:r w:rsidR="00A55245" w:rsidRPr="00525D60">
        <w:rPr>
          <w:rFonts w:eastAsia="標楷體"/>
          <w:sz w:val="28"/>
          <w:szCs w:val="28"/>
        </w:rPr>
        <w:t>前</w:t>
      </w:r>
      <w:r w:rsidR="00A55245" w:rsidRPr="00525D60">
        <w:rPr>
          <w:rFonts w:eastAsia="標楷體" w:hint="eastAsia"/>
          <w:sz w:val="28"/>
          <w:szCs w:val="28"/>
        </w:rPr>
        <w:t>測</w:t>
      </w:r>
      <w:r w:rsidR="00A55245" w:rsidRPr="00525D60">
        <w:rPr>
          <w:rFonts w:eastAsia="標楷體"/>
          <w:sz w:val="28"/>
          <w:szCs w:val="28"/>
        </w:rPr>
        <w:t>腰圍異常者：</w:t>
      </w:r>
    </w:p>
    <w:p w:rsidR="00A55245" w:rsidRPr="00A55245" w:rsidRDefault="00525D60" w:rsidP="00BA1832">
      <w:pPr>
        <w:pStyle w:val="a5"/>
        <w:widowControl w:val="0"/>
        <w:spacing w:line="280" w:lineRule="exact"/>
        <w:ind w:leftChars="0" w:left="72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A55245" w:rsidRPr="00A55245">
        <w:rPr>
          <w:rFonts w:ascii="Times New Roman" w:eastAsia="標楷體" w:hAnsi="Times New Roman"/>
          <w:sz w:val="28"/>
          <w:szCs w:val="28"/>
        </w:rPr>
        <w:t>完成後測者</w:t>
      </w:r>
      <w:r w:rsidR="00A55245" w:rsidRPr="00A55245">
        <w:rPr>
          <w:rFonts w:ascii="Times New Roman" w:eastAsia="標楷體" w:hAnsi="Times New Roman" w:hint="eastAsia"/>
          <w:sz w:val="28"/>
          <w:szCs w:val="28"/>
        </w:rPr>
        <w:t>，</w:t>
      </w:r>
      <w:r w:rsidR="00A55245" w:rsidRPr="00A55245">
        <w:rPr>
          <w:rFonts w:ascii="Times New Roman" w:eastAsia="標楷體" w:hAnsi="Times New Roman"/>
          <w:sz w:val="28"/>
          <w:szCs w:val="28"/>
        </w:rPr>
        <w:t>計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A55245" w:rsidRPr="00A55245">
        <w:rPr>
          <w:rFonts w:ascii="Times New Roman" w:eastAsia="標楷體" w:hAnsi="Times New Roman" w:hint="eastAsia"/>
          <w:sz w:val="28"/>
          <w:szCs w:val="28"/>
          <w:u w:val="single"/>
        </w:rPr>
        <w:t>52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A55245" w:rsidRPr="00A55245">
        <w:rPr>
          <w:rFonts w:ascii="Times New Roman" w:eastAsia="標楷體" w:hAnsi="Times New Roman"/>
          <w:sz w:val="28"/>
          <w:szCs w:val="28"/>
        </w:rPr>
        <w:t>人</w:t>
      </w:r>
    </w:p>
    <w:p w:rsidR="00A55245" w:rsidRPr="00A55245" w:rsidRDefault="00525D60" w:rsidP="00BA1832">
      <w:pPr>
        <w:pStyle w:val="a5"/>
        <w:widowControl w:val="0"/>
        <w:spacing w:line="280" w:lineRule="exact"/>
        <w:ind w:leftChars="0" w:left="720"/>
        <w:rPr>
          <w:rFonts w:eastAsia="標楷體"/>
          <w:sz w:val="28"/>
          <w:szCs w:val="28"/>
          <w:u w:val="single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A55245" w:rsidRPr="00A55245">
        <w:rPr>
          <w:rFonts w:ascii="Times New Roman" w:eastAsia="標楷體" w:hAnsi="Times New Roman"/>
          <w:sz w:val="28"/>
          <w:szCs w:val="28"/>
        </w:rPr>
        <w:t>活動前</w:t>
      </w:r>
      <w:r w:rsidR="00A55245" w:rsidRPr="00A55245">
        <w:rPr>
          <w:rFonts w:ascii="Times New Roman" w:eastAsia="標楷體" w:hAnsi="Times New Roman"/>
          <w:sz w:val="28"/>
          <w:szCs w:val="28"/>
          <w:u w:val="double"/>
        </w:rPr>
        <w:t>平均</w:t>
      </w:r>
      <w:r w:rsidR="00A55245" w:rsidRPr="00A55245">
        <w:rPr>
          <w:rFonts w:ascii="Times New Roman" w:eastAsia="標楷體" w:hAnsi="Times New Roman"/>
          <w:sz w:val="28"/>
          <w:szCs w:val="28"/>
        </w:rPr>
        <w:t>腰圍</w:t>
      </w:r>
      <w:r w:rsidR="00A55245" w:rsidRPr="00A55245">
        <w:rPr>
          <w:rFonts w:ascii="Times New Roman" w:eastAsia="標楷體" w:hAnsi="Times New Roman" w:hint="eastAsia"/>
          <w:sz w:val="28"/>
          <w:szCs w:val="28"/>
          <w:u w:val="single"/>
        </w:rPr>
        <w:t>85.5</w:t>
      </w:r>
      <w:r w:rsidR="00A55245" w:rsidRPr="00A55245">
        <w:rPr>
          <w:rFonts w:ascii="Times New Roman" w:eastAsia="標楷體" w:hAnsi="Times New Roman"/>
          <w:sz w:val="28"/>
          <w:szCs w:val="28"/>
        </w:rPr>
        <w:t>公分</w:t>
      </w:r>
    </w:p>
    <w:p w:rsidR="00A55245" w:rsidRPr="00A55245" w:rsidRDefault="00525D60" w:rsidP="00BA1832">
      <w:pPr>
        <w:pStyle w:val="a5"/>
        <w:widowControl w:val="0"/>
        <w:spacing w:line="280" w:lineRule="exact"/>
        <w:ind w:leftChars="0" w:left="720"/>
        <w:rPr>
          <w:rFonts w:eastAsia="標楷體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A55245" w:rsidRPr="00A55245">
        <w:rPr>
          <w:rFonts w:ascii="Times New Roman" w:eastAsia="標楷體" w:hAnsi="Times New Roman"/>
          <w:sz w:val="28"/>
          <w:szCs w:val="28"/>
        </w:rPr>
        <w:t>活動</w:t>
      </w:r>
      <w:r w:rsidR="00A55245" w:rsidRPr="00A55245">
        <w:rPr>
          <w:rFonts w:ascii="Times New Roman" w:eastAsia="標楷體" w:hAnsi="Times New Roman" w:hint="eastAsia"/>
          <w:sz w:val="28"/>
          <w:szCs w:val="28"/>
        </w:rPr>
        <w:t>後</w:t>
      </w:r>
      <w:r w:rsidR="00A55245" w:rsidRPr="00A55245">
        <w:rPr>
          <w:rFonts w:ascii="Times New Roman" w:eastAsia="標楷體" w:hAnsi="Times New Roman"/>
          <w:sz w:val="28"/>
          <w:szCs w:val="28"/>
          <w:u w:val="double"/>
        </w:rPr>
        <w:t>平均</w:t>
      </w:r>
      <w:r w:rsidR="00A55245" w:rsidRPr="00A55245">
        <w:rPr>
          <w:rFonts w:ascii="Times New Roman" w:eastAsia="標楷體" w:hAnsi="Times New Roman"/>
          <w:sz w:val="28"/>
          <w:szCs w:val="28"/>
        </w:rPr>
        <w:t>腰圍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A55245" w:rsidRPr="00A55245">
        <w:rPr>
          <w:rFonts w:ascii="Times New Roman" w:eastAsia="標楷體" w:hAnsi="Times New Roman" w:hint="eastAsia"/>
          <w:sz w:val="28"/>
          <w:szCs w:val="28"/>
          <w:u w:val="single"/>
        </w:rPr>
        <w:t>85</w:t>
      </w:r>
      <w:r w:rsidR="00A55245" w:rsidRPr="00A55245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A55245" w:rsidRPr="00A55245">
        <w:rPr>
          <w:rFonts w:ascii="Times New Roman" w:eastAsia="標楷體" w:hAnsi="Times New Roman"/>
          <w:sz w:val="28"/>
          <w:szCs w:val="28"/>
        </w:rPr>
        <w:t>公分</w:t>
      </w:r>
    </w:p>
    <w:p w:rsidR="00F02FFC" w:rsidRPr="00BA1832" w:rsidRDefault="00BF1B0A" w:rsidP="00BA1832">
      <w:pPr>
        <w:pStyle w:val="a5"/>
        <w:numPr>
          <w:ilvl w:val="0"/>
          <w:numId w:val="33"/>
        </w:numPr>
        <w:spacing w:line="280" w:lineRule="exact"/>
        <w:ind w:leftChars="0"/>
        <w:rPr>
          <w:rFonts w:ascii="標楷體" w:eastAsia="標楷體" w:hAnsi="標楷體"/>
          <w:sz w:val="28"/>
          <w:szCs w:val="28"/>
        </w:rPr>
      </w:pPr>
      <w:r w:rsidRPr="00BA1832">
        <w:rPr>
          <w:rFonts w:ascii="標楷體" w:eastAsia="標楷體" w:hAnsi="標楷體" w:hint="eastAsia"/>
          <w:sz w:val="28"/>
          <w:szCs w:val="28"/>
        </w:rPr>
        <w:t>此次參加人數共</w:t>
      </w:r>
      <w:r w:rsidR="00DA19A0" w:rsidRPr="00BA1832">
        <w:rPr>
          <w:rFonts w:ascii="標楷體" w:eastAsia="標楷體" w:hAnsi="標楷體" w:hint="eastAsia"/>
          <w:sz w:val="28"/>
          <w:szCs w:val="28"/>
        </w:rPr>
        <w:t>319</w:t>
      </w:r>
      <w:r w:rsidRPr="00BA1832">
        <w:rPr>
          <w:rFonts w:ascii="標楷體" w:eastAsia="標楷體" w:hAnsi="標楷體" w:hint="eastAsia"/>
          <w:sz w:val="28"/>
          <w:szCs w:val="28"/>
        </w:rPr>
        <w:t>人，滿意度</w:t>
      </w:r>
      <w:r w:rsidR="00DA19A0" w:rsidRPr="00BA1832">
        <w:rPr>
          <w:rFonts w:ascii="標楷體" w:eastAsia="標楷體" w:hAnsi="標楷體" w:hint="eastAsia"/>
          <w:sz w:val="28"/>
          <w:szCs w:val="28"/>
        </w:rPr>
        <w:t>4.7分</w:t>
      </w:r>
      <w:r w:rsidRPr="00BA1832">
        <w:rPr>
          <w:rFonts w:ascii="標楷體" w:eastAsia="標楷體" w:hAnsi="標楷體" w:hint="eastAsia"/>
          <w:sz w:val="28"/>
          <w:szCs w:val="28"/>
        </w:rPr>
        <w:t>，經參與的教職員與學生反映此課程學習收穫很多，所獲得知識對自己及家人朋友都有益處。</w:t>
      </w:r>
    </w:p>
    <w:p w:rsidR="00DA19A0" w:rsidRDefault="00A55245">
      <w:pPr>
        <w:widowControl/>
      </w:pPr>
      <w:r w:rsidRPr="00DA19A0">
        <w:rPr>
          <w:noProof/>
        </w:rPr>
        <w:drawing>
          <wp:inline distT="0" distB="0" distL="0" distR="0" wp14:anchorId="720E3563" wp14:editId="262316B8">
            <wp:extent cx="4648200" cy="2101850"/>
            <wp:effectExtent l="0" t="0" r="0" b="0"/>
            <wp:docPr id="25" name="圖片 25" descr="D:\衛教-千千\109-1\體重控制班\S__489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衛教-千千\109-1\體重控制班\S__48906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16" cy="21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9A0" w:rsidRPr="00DA19A0">
        <w:rPr>
          <w:noProof/>
        </w:rPr>
        <w:drawing>
          <wp:inline distT="0" distB="0" distL="0" distR="0" wp14:anchorId="3FB3C9CB" wp14:editId="6F5141E4">
            <wp:extent cx="4669200" cy="2026800"/>
            <wp:effectExtent l="0" t="0" r="0" b="0"/>
            <wp:docPr id="21" name="圖片 21" descr="D:\衛教-千千\109-1\體重控制班\S__489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衛教-千千\109-1\體重控制班\S__48906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200" cy="20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75A" w:rsidRPr="00AB675A" w:rsidRDefault="007238F2" w:rsidP="00B75BA8">
      <w:pPr>
        <w:widowControl/>
        <w:jc w:val="center"/>
        <w:rPr>
          <w:rFonts w:eastAsia="標楷體"/>
          <w:sz w:val="28"/>
          <w:szCs w:val="28"/>
        </w:rPr>
      </w:pPr>
      <w:r>
        <w:br w:type="page"/>
      </w:r>
      <w:r w:rsidR="00DA19A0">
        <w:rPr>
          <w:rFonts w:ascii="標楷體" w:eastAsia="標楷體" w:hAnsi="標楷體" w:hint="eastAsia"/>
          <w:b/>
          <w:sz w:val="32"/>
          <w:szCs w:val="32"/>
        </w:rPr>
        <w:lastRenderedPageBreak/>
        <w:t>10</w:t>
      </w:r>
      <w:r w:rsidR="00AA0E64">
        <w:rPr>
          <w:rFonts w:ascii="標楷體" w:eastAsia="標楷體" w:hAnsi="標楷體" w:hint="eastAsia"/>
          <w:b/>
          <w:sz w:val="32"/>
          <w:szCs w:val="32"/>
        </w:rPr>
        <w:t>9</w:t>
      </w:r>
      <w:r w:rsidR="00EE0649" w:rsidRPr="00F52347">
        <w:rPr>
          <w:rFonts w:ascii="標楷體" w:eastAsia="標楷體" w:hAnsi="標楷體" w:hint="eastAsia"/>
          <w:b/>
          <w:sz w:val="32"/>
          <w:szCs w:val="32"/>
        </w:rPr>
        <w:t>年</w:t>
      </w:r>
      <w:r w:rsidR="00DA19A0">
        <w:rPr>
          <w:rFonts w:ascii="標楷體" w:eastAsia="標楷體" w:hAnsi="標楷體" w:hint="eastAsia"/>
          <w:b/>
          <w:sz w:val="32"/>
          <w:szCs w:val="32"/>
        </w:rPr>
        <w:t>11-</w:t>
      </w:r>
      <w:r w:rsidR="00EE0649">
        <w:rPr>
          <w:rFonts w:ascii="標楷體" w:eastAsia="標楷體" w:hAnsi="標楷體" w:hint="eastAsia"/>
          <w:b/>
          <w:sz w:val="32"/>
          <w:szCs w:val="32"/>
        </w:rPr>
        <w:t>12</w:t>
      </w:r>
      <w:r w:rsidR="00EE0649" w:rsidRPr="00F52347">
        <w:rPr>
          <w:rFonts w:ascii="標楷體" w:eastAsia="標楷體" w:hAnsi="標楷體" w:hint="eastAsia"/>
          <w:b/>
          <w:sz w:val="32"/>
          <w:szCs w:val="32"/>
        </w:rPr>
        <w:t>月「</w:t>
      </w:r>
      <w:r w:rsidR="00EE0649" w:rsidRPr="00EE0649">
        <w:rPr>
          <w:rFonts w:ascii="標楷體" w:eastAsia="標楷體" w:hAnsi="標楷體" w:hint="eastAsia"/>
          <w:b/>
          <w:sz w:val="32"/>
          <w:szCs w:val="32"/>
        </w:rPr>
        <w:t>愛滋與反歧視宣導講座</w:t>
      </w:r>
      <w:r w:rsidR="00EE0649" w:rsidRPr="00F52347">
        <w:rPr>
          <w:rFonts w:ascii="標楷體" w:eastAsia="標楷體" w:hAnsi="標楷體" w:hint="eastAsia"/>
          <w:b/>
          <w:sz w:val="32"/>
          <w:szCs w:val="32"/>
        </w:rPr>
        <w:t>」講座成果</w:t>
      </w:r>
    </w:p>
    <w:p w:rsidR="00EE0649" w:rsidRDefault="00E77F57" w:rsidP="00B75BA8">
      <w:pPr>
        <w:pStyle w:val="a5"/>
        <w:numPr>
          <w:ilvl w:val="0"/>
          <w:numId w:val="36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B75BA8">
        <w:rPr>
          <w:rFonts w:eastAsia="標楷體" w:hint="eastAsia"/>
          <w:sz w:val="28"/>
          <w:szCs w:val="28"/>
        </w:rPr>
        <w:t>12</w:t>
      </w:r>
      <w:r w:rsidRPr="00B75BA8">
        <w:rPr>
          <w:rFonts w:eastAsia="標楷體" w:hint="eastAsia"/>
          <w:sz w:val="28"/>
          <w:szCs w:val="28"/>
        </w:rPr>
        <w:t>月為</w:t>
      </w:r>
      <w:r w:rsidRPr="00B75BA8">
        <w:rPr>
          <w:rFonts w:ascii="標楷體" w:eastAsia="標楷體" w:hAnsi="標楷體" w:hint="eastAsia"/>
          <w:sz w:val="28"/>
          <w:szCs w:val="28"/>
        </w:rPr>
        <w:t>愛滋月，</w:t>
      </w:r>
      <w:r w:rsidR="00EE0649" w:rsidRPr="00B75BA8">
        <w:rPr>
          <w:rFonts w:ascii="標楷體" w:eastAsia="標楷體" w:hAnsi="標楷體" w:hint="eastAsia"/>
          <w:sz w:val="28"/>
          <w:szCs w:val="28"/>
        </w:rPr>
        <w:t>本中心與財團法人台灣關愛基金會共同舉辦愛滋相關講座。</w:t>
      </w:r>
    </w:p>
    <w:p w:rsidR="00EE0649" w:rsidRDefault="00EE0649" w:rsidP="00B75BA8">
      <w:pPr>
        <w:pStyle w:val="a5"/>
        <w:numPr>
          <w:ilvl w:val="0"/>
          <w:numId w:val="36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B75BA8">
        <w:rPr>
          <w:rFonts w:ascii="標楷體" w:eastAsia="標楷體" w:hAnsi="標楷體" w:hint="eastAsia"/>
          <w:sz w:val="28"/>
          <w:szCs w:val="28"/>
        </w:rPr>
        <w:t>課程資訊如下：</w:t>
      </w:r>
    </w:p>
    <w:p w:rsidR="00B75BA8" w:rsidRDefault="00B75BA8" w:rsidP="00B75BA8">
      <w:pPr>
        <w:pStyle w:val="a5"/>
        <w:spacing w:line="440" w:lineRule="exact"/>
        <w:ind w:leftChars="0" w:left="720"/>
        <w:rPr>
          <w:rStyle w:val="ad"/>
          <w:rFonts w:ascii="標楷體" w:eastAsia="標楷體" w:hAnsi="標楷體"/>
          <w:b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Pr="00B75BA8">
        <w:rPr>
          <w:rFonts w:ascii="標楷體" w:eastAsia="標楷體" w:hAnsi="標楷體" w:hint="eastAsia"/>
          <w:sz w:val="28"/>
          <w:szCs w:val="28"/>
        </w:rPr>
        <w:t>11月10日主題：「愛滋與反歧視宣導講座」，講師：</w:t>
      </w:r>
      <w:r w:rsidRPr="00B75BA8">
        <w:rPr>
          <w:rStyle w:val="ad"/>
          <w:rFonts w:ascii="標楷體" w:eastAsia="標楷體" w:hAnsi="標楷體" w:hint="eastAsia"/>
          <w:b w:val="0"/>
          <w:sz w:val="28"/>
          <w:szCs w:val="28"/>
        </w:rPr>
        <w:t>財團法人</w:t>
      </w:r>
      <w:r>
        <w:rPr>
          <w:rStyle w:val="ad"/>
          <w:rFonts w:ascii="標楷體" w:eastAsia="標楷體" w:hAnsi="標楷體" w:hint="eastAsia"/>
          <w:b w:val="0"/>
          <w:sz w:val="28"/>
          <w:szCs w:val="28"/>
        </w:rPr>
        <w:t xml:space="preserve"> </w:t>
      </w:r>
    </w:p>
    <w:p w:rsidR="00B75BA8" w:rsidRDefault="00B75BA8" w:rsidP="00B75BA8">
      <w:pPr>
        <w:pStyle w:val="a5"/>
        <w:spacing w:line="44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  <w:r>
        <w:rPr>
          <w:rStyle w:val="ad"/>
          <w:rFonts w:ascii="標楷體" w:eastAsia="標楷體" w:hAnsi="標楷體" w:hint="eastAsia"/>
          <w:b w:val="0"/>
          <w:sz w:val="28"/>
          <w:szCs w:val="28"/>
        </w:rPr>
        <w:t xml:space="preserve">    </w:t>
      </w:r>
      <w:r w:rsidRPr="00B75BA8">
        <w:rPr>
          <w:rStyle w:val="ad"/>
          <w:rFonts w:ascii="標楷體" w:eastAsia="標楷體" w:hAnsi="標楷體" w:hint="eastAsia"/>
          <w:b w:val="0"/>
          <w:sz w:val="28"/>
          <w:szCs w:val="28"/>
        </w:rPr>
        <w:t>台灣關愛基金會馮一凡秘書</w:t>
      </w:r>
      <w:r w:rsidRPr="00B75BA8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B75BA8" w:rsidRDefault="00B75BA8" w:rsidP="00B75BA8">
      <w:pPr>
        <w:pStyle w:val="a5"/>
        <w:spacing w:line="44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B75BA8">
        <w:rPr>
          <w:rFonts w:ascii="標楷體" w:eastAsia="標楷體" w:hAnsi="標楷體" w:hint="eastAsia"/>
          <w:sz w:val="28"/>
          <w:szCs w:val="28"/>
        </w:rPr>
        <w:t>(二)</w:t>
      </w:r>
      <w:r w:rsidRPr="00B75BA8">
        <w:rPr>
          <w:rFonts w:ascii="標楷體" w:eastAsia="標楷體" w:hAnsi="標楷體" w:hint="eastAsia"/>
          <w:sz w:val="28"/>
          <w:szCs w:val="28"/>
        </w:rPr>
        <w:t>12月3日主題：「愛滋與反歧視宣導講座」，講師：財團法人</w:t>
      </w:r>
    </w:p>
    <w:p w:rsidR="00B75BA8" w:rsidRPr="00B75BA8" w:rsidRDefault="00B75BA8" w:rsidP="00B75BA8">
      <w:pPr>
        <w:pStyle w:val="a5"/>
        <w:spacing w:line="440" w:lineRule="exact"/>
        <w:ind w:leftChars="0" w:left="72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75BA8">
        <w:rPr>
          <w:rFonts w:ascii="標楷體" w:eastAsia="標楷體" w:hAnsi="標楷體" w:hint="eastAsia"/>
          <w:sz w:val="28"/>
          <w:szCs w:val="28"/>
        </w:rPr>
        <w:t>台灣關愛基金會周瑩瀅老師。</w:t>
      </w:r>
    </w:p>
    <w:p w:rsidR="00B75BA8" w:rsidRPr="008570F4" w:rsidRDefault="00B75BA8" w:rsidP="00B75BA8">
      <w:pPr>
        <w:pStyle w:val="a5"/>
        <w:numPr>
          <w:ilvl w:val="0"/>
          <w:numId w:val="36"/>
        </w:numPr>
        <w:spacing w:line="440" w:lineRule="exact"/>
        <w:ind w:leftChars="0"/>
        <w:rPr>
          <w:rFonts w:eastAsia="標楷體"/>
          <w:sz w:val="28"/>
          <w:szCs w:val="28"/>
        </w:rPr>
      </w:pPr>
      <w:r w:rsidRPr="003572C7">
        <w:rPr>
          <w:rFonts w:ascii="標楷體" w:eastAsia="標楷體" w:hAnsi="標楷體" w:hint="eastAsia"/>
          <w:sz w:val="28"/>
          <w:szCs w:val="28"/>
        </w:rPr>
        <w:t>此次參加人數共</w:t>
      </w:r>
      <w:r>
        <w:rPr>
          <w:rFonts w:ascii="標楷體" w:eastAsia="標楷體" w:hAnsi="標楷體" w:hint="eastAsia"/>
          <w:sz w:val="28"/>
          <w:szCs w:val="28"/>
        </w:rPr>
        <w:t>95</w:t>
      </w:r>
      <w:r w:rsidRPr="003572C7">
        <w:rPr>
          <w:rFonts w:ascii="標楷體" w:eastAsia="標楷體" w:hAnsi="標楷體" w:hint="eastAsia"/>
          <w:sz w:val="28"/>
          <w:szCs w:val="28"/>
        </w:rPr>
        <w:t>人，滿意度</w:t>
      </w:r>
      <w:r>
        <w:rPr>
          <w:rFonts w:ascii="標楷體" w:eastAsia="標楷體" w:hAnsi="標楷體" w:hint="eastAsia"/>
          <w:sz w:val="28"/>
          <w:szCs w:val="28"/>
        </w:rPr>
        <w:t>4.5分</w:t>
      </w:r>
      <w:r w:rsidRPr="003572C7">
        <w:rPr>
          <w:rFonts w:ascii="標楷體" w:eastAsia="標楷體" w:hAnsi="標楷體" w:hint="eastAsia"/>
          <w:sz w:val="28"/>
          <w:szCs w:val="28"/>
        </w:rPr>
        <w:t>，經參與的教職員與學生反映此課程學習</w:t>
      </w:r>
      <w:r w:rsidRPr="009D04E9">
        <w:rPr>
          <w:rFonts w:ascii="標楷體" w:eastAsia="標楷體" w:hAnsi="標楷體" w:hint="eastAsia"/>
          <w:sz w:val="28"/>
          <w:szCs w:val="28"/>
        </w:rPr>
        <w:t>收穫很多，所獲得知識對自己及家人朋友都有益處。</w:t>
      </w:r>
    </w:p>
    <w:p w:rsidR="008570F4" w:rsidRDefault="003572C7" w:rsidP="008570F4">
      <w:pPr>
        <w:widowControl/>
      </w:pPr>
      <w:r w:rsidRPr="003572C7">
        <w:rPr>
          <w:noProof/>
        </w:rPr>
        <w:drawing>
          <wp:inline distT="0" distB="0" distL="0" distR="0" wp14:anchorId="6DA6AE8A" wp14:editId="2E82C7A4">
            <wp:extent cx="5697220" cy="2828925"/>
            <wp:effectExtent l="0" t="0" r="0" b="0"/>
            <wp:docPr id="28" name="圖片 28" descr="D:\衛教-千千\109-1\12月愛滋\A65D74A7-097F-41B2-9000-490E7B9F04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衛教-千千\109-1\12月愛滋\A65D74A7-097F-41B2-9000-490E7B9F047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6" cy="282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0F4" w:rsidRDefault="003572C7" w:rsidP="008570F4">
      <w:pPr>
        <w:widowControl/>
      </w:pPr>
      <w:r w:rsidRPr="003572C7">
        <w:rPr>
          <w:noProof/>
        </w:rPr>
        <w:drawing>
          <wp:inline distT="0" distB="0" distL="0" distR="0" wp14:anchorId="499E7956" wp14:editId="5FA1A963">
            <wp:extent cx="5648325" cy="2943124"/>
            <wp:effectExtent l="0" t="0" r="0" b="0"/>
            <wp:docPr id="27" name="圖片 27" descr="D:\衛教-千千\109-1\12月愛滋\6D44172B-BE2B-4DA5-9722-A8B58A248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衛教-千千\109-1\12月愛滋\6D44172B-BE2B-4DA5-9722-A8B58A2488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965" cy="294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C7" w:rsidRDefault="003572C7" w:rsidP="008570F4">
      <w:pPr>
        <w:widowControl/>
      </w:pPr>
    </w:p>
    <w:sectPr w:rsidR="003572C7" w:rsidSect="00E31223">
      <w:pgSz w:w="11906" w:h="16838"/>
      <w:pgMar w:top="993" w:right="1133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2F6" w:rsidRDefault="003A42F6" w:rsidP="00436ED3">
      <w:r>
        <w:separator/>
      </w:r>
    </w:p>
  </w:endnote>
  <w:endnote w:type="continuationSeparator" w:id="0">
    <w:p w:rsidR="003A42F6" w:rsidRDefault="003A42F6" w:rsidP="0043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(一)">
    <w:altName w:val="新細明體"/>
    <w:panose1 w:val="00000000000000000000"/>
    <w:charset w:val="88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2F6" w:rsidRDefault="003A42F6" w:rsidP="00436ED3">
      <w:r>
        <w:separator/>
      </w:r>
    </w:p>
  </w:footnote>
  <w:footnote w:type="continuationSeparator" w:id="0">
    <w:p w:rsidR="003A42F6" w:rsidRDefault="003A42F6" w:rsidP="00436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48FA"/>
    <w:multiLevelType w:val="hybridMultilevel"/>
    <w:tmpl w:val="A846F9F2"/>
    <w:lvl w:ilvl="0" w:tplc="D3201AF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B67D10"/>
    <w:multiLevelType w:val="hybridMultilevel"/>
    <w:tmpl w:val="4642DD8E"/>
    <w:lvl w:ilvl="0" w:tplc="D3201AFE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04277D12"/>
    <w:multiLevelType w:val="hybridMultilevel"/>
    <w:tmpl w:val="FF76EFDC"/>
    <w:lvl w:ilvl="0" w:tplc="D3201AFE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06B32BAB"/>
    <w:multiLevelType w:val="multilevel"/>
    <w:tmpl w:val="0F20BE7C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hAnsiTheme="minorHAnsi" w:hint="default"/>
      </w:rPr>
    </w:lvl>
    <w:lvl w:ilvl="1">
      <w:start w:val="1"/>
      <w:numFmt w:val="none"/>
      <w:lvlText w:val="(一)"/>
      <w:lvlJc w:val="left"/>
      <w:pPr>
        <w:ind w:left="960" w:hanging="480"/>
      </w:pPr>
      <w:rPr>
        <w:rFonts w:eastAsia="(一)" w:hint="eastAsia"/>
        <w:b w:val="0"/>
        <w:i w:val="0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0916391D"/>
    <w:multiLevelType w:val="hybridMultilevel"/>
    <w:tmpl w:val="42E2424C"/>
    <w:lvl w:ilvl="0" w:tplc="D676FFA6">
      <w:start w:val="1"/>
      <w:numFmt w:val="taiwaneseCountingThousand"/>
      <w:lvlText w:val="(%1)"/>
      <w:lvlJc w:val="left"/>
      <w:pPr>
        <w:ind w:left="1170" w:hanging="720"/>
      </w:pPr>
      <w:rPr>
        <w:rFonts w:hint="default"/>
      </w:rPr>
    </w:lvl>
    <w:lvl w:ilvl="1" w:tplc="E136789E">
      <w:start w:val="3"/>
      <w:numFmt w:val="taiwaneseCountingThousand"/>
      <w:lvlText w:val="%2、"/>
      <w:lvlJc w:val="left"/>
      <w:pPr>
        <w:ind w:left="165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5" w15:restartNumberingAfterBreak="0">
    <w:nsid w:val="0ACA14E8"/>
    <w:multiLevelType w:val="hybridMultilevel"/>
    <w:tmpl w:val="E482FC84"/>
    <w:lvl w:ilvl="0" w:tplc="9EFE0770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hAnsiTheme="minorHAnsi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E6503E0C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186E05"/>
    <w:multiLevelType w:val="hybridMultilevel"/>
    <w:tmpl w:val="EE20085C"/>
    <w:lvl w:ilvl="0" w:tplc="60F28028">
      <w:start w:val="1"/>
      <w:numFmt w:val="taiwaneseCountingThousand"/>
      <w:lvlText w:val="(%1)"/>
      <w:lvlJc w:val="left"/>
      <w:pPr>
        <w:ind w:left="870" w:hanging="390"/>
      </w:pPr>
      <w:rPr>
        <w:rFonts w:ascii="Calibri" w:hAnsi="Calibri" w:cs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48574DB"/>
    <w:multiLevelType w:val="hybridMultilevel"/>
    <w:tmpl w:val="6B283CB2"/>
    <w:lvl w:ilvl="0" w:tplc="D3201AFE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1883085E"/>
    <w:multiLevelType w:val="hybridMultilevel"/>
    <w:tmpl w:val="EC80977A"/>
    <w:lvl w:ilvl="0" w:tplc="A0821F8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551229"/>
    <w:multiLevelType w:val="hybridMultilevel"/>
    <w:tmpl w:val="EFB81590"/>
    <w:lvl w:ilvl="0" w:tplc="D3201AFE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B76BD3"/>
    <w:multiLevelType w:val="hybridMultilevel"/>
    <w:tmpl w:val="B71E88D0"/>
    <w:lvl w:ilvl="0" w:tplc="D3201AF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5019C4"/>
    <w:multiLevelType w:val="hybridMultilevel"/>
    <w:tmpl w:val="66EE537C"/>
    <w:lvl w:ilvl="0" w:tplc="E6503E0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590100"/>
    <w:multiLevelType w:val="hybridMultilevel"/>
    <w:tmpl w:val="0B6806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5B05EA"/>
    <w:multiLevelType w:val="hybridMultilevel"/>
    <w:tmpl w:val="70B8CC58"/>
    <w:lvl w:ilvl="0" w:tplc="D764B894">
      <w:start w:val="1"/>
      <w:numFmt w:val="decimal"/>
      <w:lvlText w:val="%1. "/>
      <w:lvlJc w:val="left"/>
      <w:pPr>
        <w:ind w:left="480" w:hanging="480"/>
      </w:pPr>
      <w:rPr>
        <w:rFonts w:hint="eastAsia"/>
      </w:rPr>
    </w:lvl>
    <w:lvl w:ilvl="1" w:tplc="E7F8B080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B761337"/>
    <w:multiLevelType w:val="hybridMultilevel"/>
    <w:tmpl w:val="D6E0D886"/>
    <w:lvl w:ilvl="0" w:tplc="D3201AFE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5" w15:restartNumberingAfterBreak="0">
    <w:nsid w:val="2C242993"/>
    <w:multiLevelType w:val="hybridMultilevel"/>
    <w:tmpl w:val="4776EC54"/>
    <w:lvl w:ilvl="0" w:tplc="D3201AF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7FD25E7"/>
    <w:multiLevelType w:val="hybridMultilevel"/>
    <w:tmpl w:val="70644C50"/>
    <w:lvl w:ilvl="0" w:tplc="14C65B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CA2C45"/>
    <w:multiLevelType w:val="hybridMultilevel"/>
    <w:tmpl w:val="8C1CB4E0"/>
    <w:lvl w:ilvl="0" w:tplc="9EFE0770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1E7B50"/>
    <w:multiLevelType w:val="hybridMultilevel"/>
    <w:tmpl w:val="4B404586"/>
    <w:lvl w:ilvl="0" w:tplc="14C65B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28A605A"/>
    <w:multiLevelType w:val="hybridMultilevel"/>
    <w:tmpl w:val="8C1CB4E0"/>
    <w:lvl w:ilvl="0" w:tplc="9EFE0770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432655E"/>
    <w:multiLevelType w:val="hybridMultilevel"/>
    <w:tmpl w:val="0EB817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FD6A0F"/>
    <w:multiLevelType w:val="hybridMultilevel"/>
    <w:tmpl w:val="2B305EBE"/>
    <w:lvl w:ilvl="0" w:tplc="8BD883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8D2F2B"/>
    <w:multiLevelType w:val="hybridMultilevel"/>
    <w:tmpl w:val="97A6586E"/>
    <w:lvl w:ilvl="0" w:tplc="53B4BC26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EB52C2"/>
    <w:multiLevelType w:val="hybridMultilevel"/>
    <w:tmpl w:val="56FC60C6"/>
    <w:lvl w:ilvl="0" w:tplc="5A2CB1C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BC5742"/>
    <w:multiLevelType w:val="hybridMultilevel"/>
    <w:tmpl w:val="FD8218E2"/>
    <w:lvl w:ilvl="0" w:tplc="10DAE5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EB5A7D"/>
    <w:multiLevelType w:val="hybridMultilevel"/>
    <w:tmpl w:val="DF6E25D2"/>
    <w:lvl w:ilvl="0" w:tplc="D3201AF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26E1A4F"/>
    <w:multiLevelType w:val="hybridMultilevel"/>
    <w:tmpl w:val="131A188C"/>
    <w:lvl w:ilvl="0" w:tplc="850210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A3067B"/>
    <w:multiLevelType w:val="hybridMultilevel"/>
    <w:tmpl w:val="679401AE"/>
    <w:lvl w:ilvl="0" w:tplc="8ABA6A6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7343306"/>
    <w:multiLevelType w:val="hybridMultilevel"/>
    <w:tmpl w:val="537E7A58"/>
    <w:lvl w:ilvl="0" w:tplc="BD9A4FA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FFC06C3"/>
    <w:multiLevelType w:val="multilevel"/>
    <w:tmpl w:val="087E2730"/>
    <w:lvl w:ilvl="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(一)"/>
      <w:lvlJc w:val="left"/>
      <w:pPr>
        <w:ind w:left="960" w:hanging="480"/>
      </w:pPr>
      <w:rPr>
        <w:rFonts w:eastAsia="(一)" w:hint="eastAsia"/>
        <w:b w:val="0"/>
        <w:i w:val="0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0" w15:restartNumberingAfterBreak="0">
    <w:nsid w:val="600D2771"/>
    <w:multiLevelType w:val="hybridMultilevel"/>
    <w:tmpl w:val="F2B6E10A"/>
    <w:lvl w:ilvl="0" w:tplc="8862C248">
      <w:start w:val="1"/>
      <w:numFmt w:val="decimal"/>
      <w:suff w:val="nothing"/>
      <w:lvlText w:val="%1.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06543D8"/>
    <w:multiLevelType w:val="hybridMultilevel"/>
    <w:tmpl w:val="F2B6E10A"/>
    <w:lvl w:ilvl="0" w:tplc="8862C248">
      <w:start w:val="1"/>
      <w:numFmt w:val="decimal"/>
      <w:suff w:val="nothing"/>
      <w:lvlText w:val="%1.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2C272D0"/>
    <w:multiLevelType w:val="hybridMultilevel"/>
    <w:tmpl w:val="F2B6E10A"/>
    <w:lvl w:ilvl="0" w:tplc="8862C248">
      <w:start w:val="1"/>
      <w:numFmt w:val="decimal"/>
      <w:suff w:val="nothing"/>
      <w:lvlText w:val="%1.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76F5A17"/>
    <w:multiLevelType w:val="hybridMultilevel"/>
    <w:tmpl w:val="42065F34"/>
    <w:lvl w:ilvl="0" w:tplc="D702EEC2">
      <w:start w:val="1"/>
      <w:numFmt w:val="bullet"/>
      <w:lvlText w:val=""/>
      <w:lvlJc w:val="left"/>
      <w:pPr>
        <w:ind w:left="69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17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4" w:hanging="480"/>
      </w:pPr>
      <w:rPr>
        <w:rFonts w:ascii="Wingdings" w:hAnsi="Wingdings" w:hint="default"/>
      </w:rPr>
    </w:lvl>
  </w:abstractNum>
  <w:abstractNum w:abstractNumId="34" w15:restartNumberingAfterBreak="0">
    <w:nsid w:val="6A03301F"/>
    <w:multiLevelType w:val="hybridMultilevel"/>
    <w:tmpl w:val="56FC60C6"/>
    <w:lvl w:ilvl="0" w:tplc="5A2CB1C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CAE1E56"/>
    <w:multiLevelType w:val="multilevel"/>
    <w:tmpl w:val="0F20BE7C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hAnsiTheme="minorHAnsi" w:hint="default"/>
      </w:rPr>
    </w:lvl>
    <w:lvl w:ilvl="1">
      <w:start w:val="1"/>
      <w:numFmt w:val="none"/>
      <w:lvlText w:val="(一)"/>
      <w:lvlJc w:val="left"/>
      <w:pPr>
        <w:ind w:left="960" w:hanging="480"/>
      </w:pPr>
      <w:rPr>
        <w:rFonts w:eastAsia="(一)" w:hint="eastAsia"/>
        <w:b w:val="0"/>
        <w:i w:val="0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6" w15:restartNumberingAfterBreak="0">
    <w:nsid w:val="7B31635B"/>
    <w:multiLevelType w:val="hybridMultilevel"/>
    <w:tmpl w:val="EF0C67F4"/>
    <w:lvl w:ilvl="0" w:tplc="5A2CB1C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23"/>
  </w:num>
  <w:num w:numId="3">
    <w:abstractNumId w:val="28"/>
  </w:num>
  <w:num w:numId="4">
    <w:abstractNumId w:val="25"/>
  </w:num>
  <w:num w:numId="5">
    <w:abstractNumId w:val="8"/>
  </w:num>
  <w:num w:numId="6">
    <w:abstractNumId w:val="30"/>
  </w:num>
  <w:num w:numId="7">
    <w:abstractNumId w:val="13"/>
  </w:num>
  <w:num w:numId="8">
    <w:abstractNumId w:val="32"/>
  </w:num>
  <w:num w:numId="9">
    <w:abstractNumId w:val="31"/>
  </w:num>
  <w:num w:numId="10">
    <w:abstractNumId w:val="15"/>
  </w:num>
  <w:num w:numId="11">
    <w:abstractNumId w:val="34"/>
  </w:num>
  <w:num w:numId="12">
    <w:abstractNumId w:val="7"/>
  </w:num>
  <w:num w:numId="13">
    <w:abstractNumId w:val="10"/>
  </w:num>
  <w:num w:numId="14">
    <w:abstractNumId w:val="24"/>
  </w:num>
  <w:num w:numId="15">
    <w:abstractNumId w:val="27"/>
  </w:num>
  <w:num w:numId="16">
    <w:abstractNumId w:val="9"/>
  </w:num>
  <w:num w:numId="17">
    <w:abstractNumId w:val="26"/>
  </w:num>
  <w:num w:numId="18">
    <w:abstractNumId w:val="4"/>
  </w:num>
  <w:num w:numId="19">
    <w:abstractNumId w:val="6"/>
  </w:num>
  <w:num w:numId="20">
    <w:abstractNumId w:val="33"/>
  </w:num>
  <w:num w:numId="21">
    <w:abstractNumId w:val="20"/>
  </w:num>
  <w:num w:numId="22">
    <w:abstractNumId w:val="36"/>
  </w:num>
  <w:num w:numId="23">
    <w:abstractNumId w:val="18"/>
  </w:num>
  <w:num w:numId="24">
    <w:abstractNumId w:val="16"/>
  </w:num>
  <w:num w:numId="25">
    <w:abstractNumId w:val="0"/>
  </w:num>
  <w:num w:numId="26">
    <w:abstractNumId w:val="19"/>
  </w:num>
  <w:num w:numId="27">
    <w:abstractNumId w:val="2"/>
  </w:num>
  <w:num w:numId="28">
    <w:abstractNumId w:val="1"/>
  </w:num>
  <w:num w:numId="29">
    <w:abstractNumId w:val="14"/>
  </w:num>
  <w:num w:numId="30">
    <w:abstractNumId w:val="12"/>
  </w:num>
  <w:num w:numId="31">
    <w:abstractNumId w:val="21"/>
  </w:num>
  <w:num w:numId="32">
    <w:abstractNumId w:val="5"/>
  </w:num>
  <w:num w:numId="33">
    <w:abstractNumId w:val="17"/>
  </w:num>
  <w:num w:numId="34">
    <w:abstractNumId w:val="11"/>
  </w:num>
  <w:num w:numId="35">
    <w:abstractNumId w:val="3"/>
  </w:num>
  <w:num w:numId="36">
    <w:abstractNumId w:val="35"/>
  </w:num>
  <w:num w:numId="37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4B80"/>
    <w:rsid w:val="0004389F"/>
    <w:rsid w:val="00094889"/>
    <w:rsid w:val="000A76CB"/>
    <w:rsid w:val="000E2BDA"/>
    <w:rsid w:val="000E3D57"/>
    <w:rsid w:val="000E6D4B"/>
    <w:rsid w:val="000E7C83"/>
    <w:rsid w:val="000F273A"/>
    <w:rsid w:val="001243D0"/>
    <w:rsid w:val="0014760B"/>
    <w:rsid w:val="0015414A"/>
    <w:rsid w:val="00185ABC"/>
    <w:rsid w:val="00192D03"/>
    <w:rsid w:val="00193716"/>
    <w:rsid w:val="001A19A4"/>
    <w:rsid w:val="001D51AC"/>
    <w:rsid w:val="001D6DD3"/>
    <w:rsid w:val="001E0602"/>
    <w:rsid w:val="002255C3"/>
    <w:rsid w:val="00241332"/>
    <w:rsid w:val="00252631"/>
    <w:rsid w:val="00257050"/>
    <w:rsid w:val="00265979"/>
    <w:rsid w:val="00274C6D"/>
    <w:rsid w:val="00275EE9"/>
    <w:rsid w:val="002A1894"/>
    <w:rsid w:val="002A60AD"/>
    <w:rsid w:val="002B5746"/>
    <w:rsid w:val="002D20E0"/>
    <w:rsid w:val="003002BB"/>
    <w:rsid w:val="00314953"/>
    <w:rsid w:val="003572C7"/>
    <w:rsid w:val="0037538B"/>
    <w:rsid w:val="003A42F6"/>
    <w:rsid w:val="003C5C60"/>
    <w:rsid w:val="003D11AC"/>
    <w:rsid w:val="003D7C78"/>
    <w:rsid w:val="003E103D"/>
    <w:rsid w:val="003F5110"/>
    <w:rsid w:val="004013D7"/>
    <w:rsid w:val="00436ED3"/>
    <w:rsid w:val="0045790F"/>
    <w:rsid w:val="004B108C"/>
    <w:rsid w:val="004D6EC7"/>
    <w:rsid w:val="004E77AA"/>
    <w:rsid w:val="00506C39"/>
    <w:rsid w:val="00525D60"/>
    <w:rsid w:val="00541DA2"/>
    <w:rsid w:val="00572670"/>
    <w:rsid w:val="005907D6"/>
    <w:rsid w:val="005C2EB6"/>
    <w:rsid w:val="005D26AF"/>
    <w:rsid w:val="005F3E5B"/>
    <w:rsid w:val="005F3FFB"/>
    <w:rsid w:val="00616CED"/>
    <w:rsid w:val="00661C0D"/>
    <w:rsid w:val="0068311C"/>
    <w:rsid w:val="00696DF1"/>
    <w:rsid w:val="006F1E0F"/>
    <w:rsid w:val="006F32E1"/>
    <w:rsid w:val="0070213A"/>
    <w:rsid w:val="007238F2"/>
    <w:rsid w:val="00725262"/>
    <w:rsid w:val="00741ED2"/>
    <w:rsid w:val="00754CCF"/>
    <w:rsid w:val="00777C6E"/>
    <w:rsid w:val="007A58DB"/>
    <w:rsid w:val="007B32EA"/>
    <w:rsid w:val="007B6F2C"/>
    <w:rsid w:val="007C2330"/>
    <w:rsid w:val="007C69F0"/>
    <w:rsid w:val="007D3368"/>
    <w:rsid w:val="007D5C7B"/>
    <w:rsid w:val="007F19E4"/>
    <w:rsid w:val="008006E3"/>
    <w:rsid w:val="0082589D"/>
    <w:rsid w:val="00847B74"/>
    <w:rsid w:val="008570F4"/>
    <w:rsid w:val="00885B55"/>
    <w:rsid w:val="00891D3A"/>
    <w:rsid w:val="00893EC0"/>
    <w:rsid w:val="0089527E"/>
    <w:rsid w:val="008C2190"/>
    <w:rsid w:val="00942A9B"/>
    <w:rsid w:val="00965380"/>
    <w:rsid w:val="00971643"/>
    <w:rsid w:val="00972C6C"/>
    <w:rsid w:val="00972EA6"/>
    <w:rsid w:val="00984A7B"/>
    <w:rsid w:val="009A00CB"/>
    <w:rsid w:val="009A09AF"/>
    <w:rsid w:val="009A2778"/>
    <w:rsid w:val="009C4AB2"/>
    <w:rsid w:val="009D04E9"/>
    <w:rsid w:val="009D28FC"/>
    <w:rsid w:val="009D29C3"/>
    <w:rsid w:val="009E3060"/>
    <w:rsid w:val="009E3D36"/>
    <w:rsid w:val="00A04C19"/>
    <w:rsid w:val="00A06312"/>
    <w:rsid w:val="00A164E5"/>
    <w:rsid w:val="00A30F0D"/>
    <w:rsid w:val="00A338ED"/>
    <w:rsid w:val="00A51E8D"/>
    <w:rsid w:val="00A52ACB"/>
    <w:rsid w:val="00A55245"/>
    <w:rsid w:val="00A55642"/>
    <w:rsid w:val="00A56F05"/>
    <w:rsid w:val="00A6724D"/>
    <w:rsid w:val="00A90589"/>
    <w:rsid w:val="00AA0E64"/>
    <w:rsid w:val="00AB675A"/>
    <w:rsid w:val="00AC0AEB"/>
    <w:rsid w:val="00AD22FE"/>
    <w:rsid w:val="00AD402D"/>
    <w:rsid w:val="00AE0385"/>
    <w:rsid w:val="00AE6CEA"/>
    <w:rsid w:val="00B23F82"/>
    <w:rsid w:val="00B321AE"/>
    <w:rsid w:val="00B42367"/>
    <w:rsid w:val="00B46BBD"/>
    <w:rsid w:val="00B6718A"/>
    <w:rsid w:val="00B75BA8"/>
    <w:rsid w:val="00BA1832"/>
    <w:rsid w:val="00BA75AB"/>
    <w:rsid w:val="00BB3E1C"/>
    <w:rsid w:val="00BD1EB6"/>
    <w:rsid w:val="00BE6A16"/>
    <w:rsid w:val="00BF1B0A"/>
    <w:rsid w:val="00BF31AD"/>
    <w:rsid w:val="00C35BFD"/>
    <w:rsid w:val="00C501B0"/>
    <w:rsid w:val="00C51886"/>
    <w:rsid w:val="00C56296"/>
    <w:rsid w:val="00C623B6"/>
    <w:rsid w:val="00C7540B"/>
    <w:rsid w:val="00C825A3"/>
    <w:rsid w:val="00CB4397"/>
    <w:rsid w:val="00CB6134"/>
    <w:rsid w:val="00CB6D2F"/>
    <w:rsid w:val="00CB7A57"/>
    <w:rsid w:val="00CF0CA2"/>
    <w:rsid w:val="00CF4890"/>
    <w:rsid w:val="00D10A1F"/>
    <w:rsid w:val="00D13EDA"/>
    <w:rsid w:val="00D339CF"/>
    <w:rsid w:val="00D33E92"/>
    <w:rsid w:val="00D36016"/>
    <w:rsid w:val="00D43537"/>
    <w:rsid w:val="00D43F17"/>
    <w:rsid w:val="00D50088"/>
    <w:rsid w:val="00D60ECF"/>
    <w:rsid w:val="00DA19A0"/>
    <w:rsid w:val="00DA2755"/>
    <w:rsid w:val="00DF2061"/>
    <w:rsid w:val="00DF4B80"/>
    <w:rsid w:val="00E1149F"/>
    <w:rsid w:val="00E26A48"/>
    <w:rsid w:val="00E27B2E"/>
    <w:rsid w:val="00E27BE3"/>
    <w:rsid w:val="00E31223"/>
    <w:rsid w:val="00E34898"/>
    <w:rsid w:val="00E373A5"/>
    <w:rsid w:val="00E41884"/>
    <w:rsid w:val="00E64AED"/>
    <w:rsid w:val="00E77F57"/>
    <w:rsid w:val="00ED21EF"/>
    <w:rsid w:val="00ED5842"/>
    <w:rsid w:val="00EE0649"/>
    <w:rsid w:val="00F02FFC"/>
    <w:rsid w:val="00F3663D"/>
    <w:rsid w:val="00F42472"/>
    <w:rsid w:val="00F44F47"/>
    <w:rsid w:val="00F52347"/>
    <w:rsid w:val="00F5608D"/>
    <w:rsid w:val="00F71AF4"/>
    <w:rsid w:val="00F764FF"/>
    <w:rsid w:val="00F82DC3"/>
    <w:rsid w:val="00F92369"/>
    <w:rsid w:val="00FA0382"/>
    <w:rsid w:val="00FB2377"/>
    <w:rsid w:val="00FB5B83"/>
    <w:rsid w:val="00FB768D"/>
    <w:rsid w:val="00FC7755"/>
    <w:rsid w:val="00FD1EC5"/>
    <w:rsid w:val="00FD7295"/>
    <w:rsid w:val="00FE170E"/>
    <w:rsid w:val="00FF3428"/>
    <w:rsid w:val="00F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80998"/>
  <w15:docId w15:val="{C6767A90-E2EF-4C27-BF5B-8062A2DC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7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F4B8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F4B80"/>
    <w:pPr>
      <w:widowControl/>
      <w:spacing w:line="276" w:lineRule="auto"/>
      <w:ind w:leftChars="200" w:left="480"/>
    </w:pPr>
    <w:rPr>
      <w:rFonts w:ascii="Arial" w:eastAsia="新細明體" w:hAnsi="Arial" w:cs="Arial"/>
      <w:color w:val="000000"/>
      <w:kern w:val="0"/>
      <w:sz w:val="22"/>
      <w:szCs w:val="20"/>
    </w:rPr>
  </w:style>
  <w:style w:type="paragraph" w:styleId="a6">
    <w:name w:val="header"/>
    <w:basedOn w:val="a"/>
    <w:link w:val="a7"/>
    <w:uiPriority w:val="99"/>
    <w:unhideWhenUsed/>
    <w:rsid w:val="00436E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36ED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36E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36ED3"/>
    <w:rPr>
      <w:sz w:val="20"/>
      <w:szCs w:val="20"/>
    </w:rPr>
  </w:style>
  <w:style w:type="paragraph" w:styleId="2">
    <w:name w:val="Body Text Indent 2"/>
    <w:basedOn w:val="a"/>
    <w:link w:val="20"/>
    <w:uiPriority w:val="99"/>
    <w:rsid w:val="009A00CB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20">
    <w:name w:val="本文縮排 2 字元"/>
    <w:basedOn w:val="a0"/>
    <w:link w:val="2"/>
    <w:uiPriority w:val="99"/>
    <w:rsid w:val="009A00CB"/>
    <w:rPr>
      <w:rFonts w:ascii="Times New Roman" w:eastAsia="新細明體" w:hAnsi="Times New Roman" w:cs="Times New Roman"/>
      <w:kern w:val="0"/>
      <w:sz w:val="20"/>
      <w:szCs w:val="24"/>
    </w:rPr>
  </w:style>
  <w:style w:type="table" w:styleId="aa">
    <w:name w:val="Table Grid"/>
    <w:basedOn w:val="a1"/>
    <w:uiPriority w:val="59"/>
    <w:rsid w:val="00F82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text"/>
    <w:basedOn w:val="a"/>
    <w:link w:val="ac"/>
    <w:uiPriority w:val="99"/>
    <w:semiHidden/>
    <w:unhideWhenUsed/>
    <w:rsid w:val="00FB5B83"/>
    <w:rPr>
      <w:rFonts w:ascii="Calibri" w:eastAsia="新細明體" w:hAnsi="Calibri" w:cs="Times New Roman"/>
    </w:rPr>
  </w:style>
  <w:style w:type="character" w:customStyle="1" w:styleId="ac">
    <w:name w:val="註解文字 字元"/>
    <w:basedOn w:val="a0"/>
    <w:link w:val="ab"/>
    <w:uiPriority w:val="99"/>
    <w:semiHidden/>
    <w:rsid w:val="00FB5B83"/>
    <w:rPr>
      <w:rFonts w:ascii="Calibri" w:eastAsia="新細明體" w:hAnsi="Calibri" w:cs="Times New Roman"/>
    </w:rPr>
  </w:style>
  <w:style w:type="character" w:styleId="ad">
    <w:name w:val="Strong"/>
    <w:uiPriority w:val="22"/>
    <w:qFormat/>
    <w:rsid w:val="003572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unselor.sa.ntnu.edu.tw/files/14-1008-1710,r11-1.php?Lang=zh-tw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://coph.ntu.edu.tw/zh_tw/about/faculty/%E8%94%A1-%E5%9D%A4%E6%86%B2-93382864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://counselor.sa.ntnu.edu.tw/files/14-1008-1710,r11-1.php?Lang=zh-tw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5BDB6-83BC-4088-8924-7A618010F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6318</TotalTime>
  <Pages>6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2017-05-19T02:40:00Z</cp:lastPrinted>
  <dcterms:created xsi:type="dcterms:W3CDTF">2018-01-22T00:38:00Z</dcterms:created>
  <dcterms:modified xsi:type="dcterms:W3CDTF">2021-02-08T00:56:00Z</dcterms:modified>
</cp:coreProperties>
</file>